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0E0FA" w14:textId="77777777" w:rsidR="001C7BB2" w:rsidRPr="001C7BB2" w:rsidRDefault="001C7BB2" w:rsidP="001C7BB2">
      <w:pPr>
        <w:jc w:val="center"/>
        <w:rPr>
          <w:sz w:val="36"/>
          <w:szCs w:val="36"/>
        </w:rPr>
      </w:pPr>
      <w:r w:rsidRPr="00AD4F73">
        <w:rPr>
          <w:spacing w:val="270"/>
          <w:kern w:val="0"/>
          <w:sz w:val="36"/>
          <w:szCs w:val="36"/>
          <w:fitText w:val="2160" w:id="950289920"/>
        </w:rPr>
        <w:t>入札</w:t>
      </w:r>
      <w:r w:rsidRPr="00AD4F73">
        <w:rPr>
          <w:kern w:val="0"/>
          <w:sz w:val="36"/>
          <w:szCs w:val="36"/>
          <w:fitText w:val="2160" w:id="950289920"/>
        </w:rPr>
        <w:t>書</w:t>
      </w:r>
    </w:p>
    <w:p w14:paraId="1763B469" w14:textId="77777777" w:rsidR="001C7BB2" w:rsidRDefault="001C7BB2" w:rsidP="001C7BB2">
      <w:pPr>
        <w:rPr>
          <w:sz w:val="24"/>
          <w:szCs w:val="24"/>
        </w:rPr>
      </w:pPr>
    </w:p>
    <w:p w14:paraId="670CCE99" w14:textId="2341AD6F" w:rsidR="001C7BB2" w:rsidRPr="00B13F29" w:rsidRDefault="001C7BB2" w:rsidP="00BD1C7A">
      <w:pPr>
        <w:ind w:firstLineChars="100" w:firstLine="240"/>
        <w:rPr>
          <w:sz w:val="24"/>
          <w:szCs w:val="24"/>
          <w:u w:val="single"/>
        </w:rPr>
      </w:pPr>
      <w:r w:rsidRPr="005A2E32">
        <w:rPr>
          <w:sz w:val="24"/>
          <w:szCs w:val="24"/>
          <w:u w:val="single"/>
        </w:rPr>
        <w:t>入</w:t>
      </w:r>
      <w:r w:rsidR="00B13F29">
        <w:rPr>
          <w:rFonts w:hint="eastAsia"/>
          <w:sz w:val="24"/>
          <w:szCs w:val="24"/>
          <w:u w:val="single"/>
        </w:rPr>
        <w:t xml:space="preserve"> </w:t>
      </w:r>
      <w:r w:rsidRPr="005A2E32">
        <w:rPr>
          <w:sz w:val="24"/>
          <w:szCs w:val="24"/>
          <w:u w:val="single"/>
        </w:rPr>
        <w:t>札</w:t>
      </w:r>
      <w:r w:rsidR="00B13F29">
        <w:rPr>
          <w:rFonts w:hint="eastAsia"/>
          <w:sz w:val="24"/>
          <w:szCs w:val="24"/>
          <w:u w:val="single"/>
        </w:rPr>
        <w:t xml:space="preserve"> </w:t>
      </w:r>
      <w:r w:rsidRPr="005A2E32">
        <w:rPr>
          <w:sz w:val="24"/>
          <w:szCs w:val="24"/>
          <w:u w:val="single"/>
        </w:rPr>
        <w:t>金</w:t>
      </w:r>
      <w:r w:rsidR="00B13F29">
        <w:rPr>
          <w:rFonts w:hint="eastAsia"/>
          <w:sz w:val="24"/>
          <w:szCs w:val="24"/>
          <w:u w:val="single"/>
        </w:rPr>
        <w:t xml:space="preserve"> </w:t>
      </w:r>
      <w:r w:rsidRPr="005A2E32">
        <w:rPr>
          <w:sz w:val="24"/>
          <w:szCs w:val="24"/>
          <w:u w:val="single"/>
        </w:rPr>
        <w:t>額</w:t>
      </w:r>
      <w:r w:rsidR="00BD1C7A">
        <w:rPr>
          <w:sz w:val="24"/>
          <w:szCs w:val="24"/>
          <w:u w:val="single"/>
        </w:rPr>
        <w:t xml:space="preserve">　　</w:t>
      </w:r>
      <w:r w:rsidR="00B13F29">
        <w:rPr>
          <w:sz w:val="24"/>
          <w:szCs w:val="24"/>
          <w:u w:val="single"/>
        </w:rPr>
        <w:t>￥</w:t>
      </w:r>
      <w:r w:rsidR="00BD1C7A">
        <w:rPr>
          <w:sz w:val="24"/>
          <w:szCs w:val="24"/>
          <w:u w:val="single"/>
        </w:rPr>
        <w:t xml:space="preserve">　　　　　　</w:t>
      </w:r>
      <w:r w:rsidR="00B13F29">
        <w:rPr>
          <w:rFonts w:hint="eastAsia"/>
          <w:sz w:val="24"/>
          <w:szCs w:val="24"/>
          <w:u w:val="single"/>
        </w:rPr>
        <w:t xml:space="preserve">　　　　　</w:t>
      </w:r>
      <w:r w:rsidR="00B13F29" w:rsidRPr="00AD4F73">
        <w:rPr>
          <w:rFonts w:asciiTheme="minorEastAsia" w:hAnsiTheme="minorEastAsia" w:hint="eastAsia"/>
          <w:sz w:val="24"/>
          <w:szCs w:val="24"/>
        </w:rPr>
        <w:t>（</w:t>
      </w:r>
      <w:r w:rsidR="00B82BCC" w:rsidRPr="00AD4F73">
        <w:rPr>
          <w:rFonts w:asciiTheme="minorEastAsia" w:hAnsiTheme="minorEastAsia" w:hint="eastAsia"/>
          <w:sz w:val="24"/>
          <w:szCs w:val="24"/>
        </w:rPr>
        <w:t xml:space="preserve"> </w:t>
      </w:r>
      <w:r w:rsidR="00B82BCC" w:rsidRPr="00AD4F73">
        <w:rPr>
          <w:rFonts w:asciiTheme="minorEastAsia" w:hAnsiTheme="minorEastAsia" w:hint="eastAsia"/>
          <w:szCs w:val="21"/>
        </w:rPr>
        <w:t xml:space="preserve">a + b </w:t>
      </w:r>
      <w:r w:rsidR="00B13F29" w:rsidRPr="00AD4F73">
        <w:rPr>
          <w:rFonts w:asciiTheme="minorEastAsia" w:hAnsiTheme="minorEastAsia" w:hint="eastAsia"/>
          <w:sz w:val="24"/>
          <w:szCs w:val="24"/>
        </w:rPr>
        <w:t>）</w:t>
      </w:r>
    </w:p>
    <w:p w14:paraId="715EB519" w14:textId="77777777" w:rsidR="001C7BB2" w:rsidRPr="00B82BCC" w:rsidRDefault="001C7BB2" w:rsidP="00BD1C7A">
      <w:pPr>
        <w:rPr>
          <w:sz w:val="24"/>
          <w:szCs w:val="24"/>
        </w:rPr>
      </w:pPr>
    </w:p>
    <w:p w14:paraId="5956610A" w14:textId="5708C2B0" w:rsidR="00A14869" w:rsidRDefault="00622A04" w:rsidP="00BD1C7A">
      <w:pPr>
        <w:ind w:firstLineChars="100" w:firstLine="240"/>
        <w:rPr>
          <w:sz w:val="24"/>
          <w:szCs w:val="24"/>
          <w:u w:val="single"/>
        </w:rPr>
      </w:pPr>
      <w:r>
        <w:rPr>
          <w:noProof/>
          <w:sz w:val="24"/>
          <w:szCs w:val="24"/>
          <w:u w:val="single"/>
        </w:rPr>
        <mc:AlternateContent>
          <mc:Choice Requires="wps">
            <w:drawing>
              <wp:anchor distT="0" distB="0" distL="114300" distR="114300" simplePos="0" relativeHeight="251659264" behindDoc="0" locked="0" layoutInCell="1" allowOverlap="1" wp14:anchorId="0621C936" wp14:editId="5E9A0068">
                <wp:simplePos x="0" y="0"/>
                <wp:positionH relativeFrom="column">
                  <wp:posOffset>1769745</wp:posOffset>
                </wp:positionH>
                <wp:positionV relativeFrom="paragraph">
                  <wp:posOffset>81915</wp:posOffset>
                </wp:positionV>
                <wp:extent cx="784860" cy="0"/>
                <wp:effectExtent l="0" t="0" r="0" b="0"/>
                <wp:wrapNone/>
                <wp:docPr id="839363917" name="直線コネクタ 1"/>
                <wp:cNvGraphicFramePr/>
                <a:graphic xmlns:a="http://schemas.openxmlformats.org/drawingml/2006/main">
                  <a:graphicData uri="http://schemas.microsoft.com/office/word/2010/wordprocessingShape">
                    <wps:wsp>
                      <wps:cNvCnPr/>
                      <wps:spPr>
                        <a:xfrm>
                          <a:off x="0" y="0"/>
                          <a:ext cx="78486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8EA6F7" id="直線コネクタ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35pt,6.45pt" to="201.1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" strokecolor="#5b9bd5 [3204]" strokeweight="1.5pt">
                <v:stroke joinstyle="miter"/>
              </v:line>
            </w:pict>
          </mc:Fallback>
        </mc:AlternateContent>
      </w:r>
      <w:r w:rsidR="001C7BB2" w:rsidRPr="005A2E32">
        <w:rPr>
          <w:sz w:val="24"/>
          <w:szCs w:val="24"/>
          <w:u w:val="single"/>
        </w:rPr>
        <w:t>入札保証金</w:t>
      </w:r>
      <w:r w:rsidR="00B13F29">
        <w:rPr>
          <w:sz w:val="24"/>
          <w:szCs w:val="24"/>
          <w:u w:val="single"/>
        </w:rPr>
        <w:t xml:space="preserve">　　</w:t>
      </w:r>
      <w:r w:rsidR="00B13F29">
        <w:rPr>
          <w:rFonts w:hint="eastAsia"/>
          <w:sz w:val="24"/>
          <w:szCs w:val="24"/>
          <w:u w:val="single"/>
        </w:rPr>
        <w:t xml:space="preserve"> </w:t>
      </w:r>
      <w:r w:rsidR="00B13F29">
        <w:rPr>
          <w:sz w:val="24"/>
          <w:szCs w:val="24"/>
          <w:u w:val="single"/>
        </w:rPr>
        <w:t xml:space="preserve">￥　　</w:t>
      </w:r>
      <w:r w:rsidR="00B13F29" w:rsidRPr="00622A04">
        <w:rPr>
          <w:sz w:val="24"/>
          <w:szCs w:val="24"/>
          <w:u w:val="single"/>
        </w:rPr>
        <w:t xml:space="preserve">　　　　　　　</w:t>
      </w:r>
      <w:r w:rsidR="00B13F29">
        <w:rPr>
          <w:sz w:val="24"/>
          <w:szCs w:val="24"/>
          <w:u w:val="single"/>
        </w:rPr>
        <w:t xml:space="preserve">　　</w:t>
      </w:r>
    </w:p>
    <w:p w14:paraId="61D59845" w14:textId="77777777" w:rsidR="001C7BB2" w:rsidRPr="00B13F29" w:rsidRDefault="00B13F29" w:rsidP="00C65A5C">
      <w:pPr>
        <w:ind w:firstLineChars="1650" w:firstLine="3960"/>
        <w:rPr>
          <w:sz w:val="24"/>
          <w:szCs w:val="24"/>
        </w:rPr>
      </w:pPr>
      <w:r w:rsidRPr="00B13F29">
        <w:rPr>
          <w:sz w:val="24"/>
          <w:szCs w:val="24"/>
        </w:rPr>
        <w:t>（</w:t>
      </w:r>
      <w:r w:rsidRPr="00B13F29">
        <w:rPr>
          <w:rFonts w:ascii="ＭＳ 明朝" w:hAnsi="ＭＳ 明朝" w:hint="eastAsia"/>
          <w:szCs w:val="21"/>
        </w:rPr>
        <w:t>入札金額</w:t>
      </w:r>
      <w:r w:rsidR="00A14869">
        <w:rPr>
          <w:rFonts w:ascii="ＭＳ 明朝" w:hAnsi="ＭＳ 明朝" w:hint="eastAsia"/>
          <w:szCs w:val="21"/>
        </w:rPr>
        <w:t>÷</w:t>
      </w:r>
      <w:r w:rsidR="009D51E9">
        <w:rPr>
          <w:rFonts w:ascii="ＭＳ 明朝" w:hAnsi="ＭＳ 明朝" w:hint="eastAsia"/>
          <w:szCs w:val="21"/>
        </w:rPr>
        <w:t>60</w:t>
      </w:r>
      <w:r w:rsidR="00A14869">
        <w:rPr>
          <w:rFonts w:ascii="ＭＳ 明朝" w:hAnsi="ＭＳ 明朝" w:hint="eastAsia"/>
          <w:szCs w:val="21"/>
        </w:rPr>
        <w:t>×12</w:t>
      </w:r>
      <w:r w:rsidRPr="00B13F29">
        <w:rPr>
          <w:rFonts w:ascii="ＭＳ 明朝" w:hAnsi="ＭＳ 明朝" w:hint="eastAsia"/>
          <w:szCs w:val="21"/>
        </w:rPr>
        <w:t>×</w:t>
      </w:r>
      <w:r w:rsidR="00E9296C">
        <w:rPr>
          <w:rFonts w:ascii="ＭＳ 明朝" w:hAnsi="ＭＳ 明朝" w:hint="eastAsia"/>
          <w:szCs w:val="21"/>
        </w:rPr>
        <w:t>1.1</w:t>
      </w:r>
      <w:r w:rsidRPr="00B13F29">
        <w:rPr>
          <w:rFonts w:ascii="ＭＳ 明朝" w:hAnsi="ＭＳ 明朝" w:hint="eastAsia"/>
          <w:szCs w:val="21"/>
        </w:rPr>
        <w:t>×0.05以上の金額</w:t>
      </w:r>
      <w:r>
        <w:rPr>
          <w:rFonts w:ascii="ＭＳ 明朝" w:hAnsi="ＭＳ 明朝" w:hint="eastAsia"/>
          <w:szCs w:val="21"/>
        </w:rPr>
        <w:t>）</w:t>
      </w:r>
    </w:p>
    <w:p w14:paraId="5A3F6E86" w14:textId="77777777" w:rsidR="001C7BB2" w:rsidRDefault="001C7BB2" w:rsidP="001C7BB2">
      <w:pPr>
        <w:rPr>
          <w:sz w:val="24"/>
          <w:szCs w:val="24"/>
        </w:rPr>
      </w:pPr>
      <w:r>
        <w:rPr>
          <w:rFonts w:ascii="ＭＳ 明朝" w:eastAsia="ＭＳ 明朝" w:hAnsi="ＭＳ 明朝" w:cs="ＭＳ 明朝"/>
          <w:sz w:val="24"/>
          <w:szCs w:val="24"/>
        </w:rPr>
        <w:t>○内訳</w:t>
      </w:r>
    </w:p>
    <w:p w14:paraId="4E7FF441" w14:textId="29A73B2A" w:rsidR="001C7BB2" w:rsidRDefault="001C7BB2" w:rsidP="001C7BB2">
      <w:pPr>
        <w:rPr>
          <w:sz w:val="24"/>
          <w:szCs w:val="24"/>
        </w:rPr>
      </w:pPr>
      <w:r>
        <w:rPr>
          <w:sz w:val="24"/>
          <w:szCs w:val="24"/>
        </w:rPr>
        <w:t>１　複写機基本料金</w:t>
      </w:r>
      <w:r w:rsidR="00C767F7">
        <w:rPr>
          <w:sz w:val="24"/>
          <w:szCs w:val="24"/>
        </w:rPr>
        <w:t>（消費税抜き）</w:t>
      </w:r>
    </w:p>
    <w:tbl>
      <w:tblPr>
        <w:tblStyle w:val="a3"/>
        <w:tblW w:w="9067" w:type="dxa"/>
        <w:tblLook w:val="04A0" w:firstRow="1" w:lastRow="0" w:firstColumn="1" w:lastColumn="0" w:noHBand="0" w:noVBand="1"/>
      </w:tblPr>
      <w:tblGrid>
        <w:gridCol w:w="974"/>
        <w:gridCol w:w="1252"/>
        <w:gridCol w:w="1260"/>
        <w:gridCol w:w="1329"/>
        <w:gridCol w:w="902"/>
        <w:gridCol w:w="1791"/>
        <w:gridCol w:w="1559"/>
      </w:tblGrid>
      <w:tr w:rsidR="00AD49B1" w14:paraId="4BFFC439" w14:textId="3312DF9A" w:rsidTr="00AD49B1">
        <w:trPr>
          <w:trHeight w:val="419"/>
        </w:trPr>
        <w:tc>
          <w:tcPr>
            <w:tcW w:w="974" w:type="dxa"/>
            <w:vAlign w:val="center"/>
          </w:tcPr>
          <w:p w14:paraId="1DCA38D5" w14:textId="77777777" w:rsidR="00AD49B1" w:rsidRDefault="00AD49B1" w:rsidP="00E615C0">
            <w:pPr>
              <w:jc w:val="center"/>
              <w:rPr>
                <w:sz w:val="24"/>
                <w:szCs w:val="24"/>
              </w:rPr>
            </w:pPr>
            <w:r>
              <w:rPr>
                <w:sz w:val="24"/>
                <w:szCs w:val="24"/>
              </w:rPr>
              <w:t>品名</w:t>
            </w:r>
          </w:p>
        </w:tc>
        <w:tc>
          <w:tcPr>
            <w:tcW w:w="1252" w:type="dxa"/>
          </w:tcPr>
          <w:p w14:paraId="2DB6285E" w14:textId="49016793" w:rsidR="00AD49B1" w:rsidRDefault="00AD49B1" w:rsidP="007470A9">
            <w:pPr>
              <w:spacing w:line="480" w:lineRule="auto"/>
              <w:jc w:val="center"/>
              <w:rPr>
                <w:sz w:val="24"/>
                <w:szCs w:val="24"/>
              </w:rPr>
            </w:pPr>
            <w:r>
              <w:rPr>
                <w:rFonts w:hint="eastAsia"/>
                <w:sz w:val="24"/>
                <w:szCs w:val="24"/>
              </w:rPr>
              <w:t>区分</w:t>
            </w:r>
          </w:p>
        </w:tc>
        <w:tc>
          <w:tcPr>
            <w:tcW w:w="1260" w:type="dxa"/>
            <w:vAlign w:val="center"/>
          </w:tcPr>
          <w:p w14:paraId="71F30756" w14:textId="5727D228" w:rsidR="00AD49B1" w:rsidRDefault="00AD49B1" w:rsidP="00E615C0">
            <w:pPr>
              <w:jc w:val="center"/>
              <w:rPr>
                <w:sz w:val="24"/>
                <w:szCs w:val="24"/>
              </w:rPr>
            </w:pPr>
            <w:r>
              <w:rPr>
                <w:sz w:val="24"/>
                <w:szCs w:val="24"/>
              </w:rPr>
              <w:t>規格品質・数量</w:t>
            </w:r>
          </w:p>
        </w:tc>
        <w:tc>
          <w:tcPr>
            <w:tcW w:w="1329" w:type="dxa"/>
            <w:vAlign w:val="center"/>
          </w:tcPr>
          <w:p w14:paraId="136D64C8" w14:textId="77777777" w:rsidR="00AD49B1" w:rsidRDefault="00AD49B1" w:rsidP="00E615C0">
            <w:pPr>
              <w:jc w:val="center"/>
              <w:rPr>
                <w:sz w:val="24"/>
                <w:szCs w:val="24"/>
              </w:rPr>
            </w:pPr>
            <w:r>
              <w:rPr>
                <w:sz w:val="24"/>
                <w:szCs w:val="24"/>
              </w:rPr>
              <w:t>月額単価</w:t>
            </w:r>
          </w:p>
        </w:tc>
        <w:tc>
          <w:tcPr>
            <w:tcW w:w="902" w:type="dxa"/>
            <w:vAlign w:val="center"/>
          </w:tcPr>
          <w:p w14:paraId="66C00DEB" w14:textId="77777777" w:rsidR="00AD49B1" w:rsidRDefault="00AD49B1" w:rsidP="00E615C0">
            <w:pPr>
              <w:jc w:val="center"/>
              <w:rPr>
                <w:sz w:val="24"/>
                <w:szCs w:val="24"/>
              </w:rPr>
            </w:pPr>
            <w:r>
              <w:rPr>
                <w:sz w:val="24"/>
                <w:szCs w:val="24"/>
              </w:rPr>
              <w:t>月数</w:t>
            </w:r>
          </w:p>
        </w:tc>
        <w:tc>
          <w:tcPr>
            <w:tcW w:w="1791" w:type="dxa"/>
            <w:vAlign w:val="center"/>
          </w:tcPr>
          <w:p w14:paraId="70E2D23A" w14:textId="77777777" w:rsidR="00AD49B1" w:rsidRDefault="00AD49B1" w:rsidP="00E615C0">
            <w:pPr>
              <w:jc w:val="center"/>
              <w:rPr>
                <w:sz w:val="24"/>
                <w:szCs w:val="24"/>
              </w:rPr>
            </w:pPr>
            <w:r>
              <w:rPr>
                <w:sz w:val="24"/>
                <w:szCs w:val="24"/>
              </w:rPr>
              <w:t>合計金額</w:t>
            </w:r>
          </w:p>
          <w:p w14:paraId="48A7DD73" w14:textId="77777777" w:rsidR="00AD49B1" w:rsidRDefault="00AD49B1" w:rsidP="00E615C0">
            <w:pPr>
              <w:jc w:val="center"/>
              <w:rPr>
                <w:sz w:val="24"/>
                <w:szCs w:val="24"/>
              </w:rPr>
            </w:pPr>
          </w:p>
        </w:tc>
        <w:tc>
          <w:tcPr>
            <w:tcW w:w="1559" w:type="dxa"/>
          </w:tcPr>
          <w:p w14:paraId="7618DB6D" w14:textId="7DA49913" w:rsidR="00AD49B1" w:rsidRDefault="00AD49B1" w:rsidP="00E615C0">
            <w:pPr>
              <w:jc w:val="center"/>
              <w:rPr>
                <w:sz w:val="24"/>
                <w:szCs w:val="24"/>
              </w:rPr>
            </w:pPr>
            <w:r>
              <w:rPr>
                <w:rFonts w:hint="eastAsia"/>
                <w:sz w:val="24"/>
                <w:szCs w:val="24"/>
              </w:rPr>
              <w:t>備考</w:t>
            </w:r>
          </w:p>
        </w:tc>
      </w:tr>
      <w:tr w:rsidR="00AD49B1" w14:paraId="7F3DB705" w14:textId="32A6E58D" w:rsidTr="00AD49B1">
        <w:trPr>
          <w:trHeight w:val="847"/>
        </w:trPr>
        <w:tc>
          <w:tcPr>
            <w:tcW w:w="974" w:type="dxa"/>
            <w:vMerge w:val="restart"/>
          </w:tcPr>
          <w:p w14:paraId="2E178D29" w14:textId="77777777" w:rsidR="00AD49B1" w:rsidRDefault="00AD49B1" w:rsidP="00AD49B1">
            <w:pPr>
              <w:jc w:val="center"/>
              <w:rPr>
                <w:sz w:val="24"/>
                <w:szCs w:val="24"/>
              </w:rPr>
            </w:pPr>
            <w:r>
              <w:rPr>
                <w:sz w:val="24"/>
                <w:szCs w:val="24"/>
              </w:rPr>
              <w:t>複写サービス</w:t>
            </w:r>
          </w:p>
        </w:tc>
        <w:tc>
          <w:tcPr>
            <w:tcW w:w="1252" w:type="dxa"/>
          </w:tcPr>
          <w:p w14:paraId="2717C3B8" w14:textId="54BD16A4" w:rsidR="00AD49B1" w:rsidRDefault="00AD49B1" w:rsidP="001C7BB2">
            <w:pPr>
              <w:rPr>
                <w:sz w:val="24"/>
                <w:szCs w:val="24"/>
              </w:rPr>
            </w:pPr>
            <w:r>
              <w:rPr>
                <w:rFonts w:hint="eastAsia"/>
                <w:sz w:val="24"/>
                <w:szCs w:val="24"/>
              </w:rPr>
              <w:t>モノクロ</w:t>
            </w:r>
          </w:p>
        </w:tc>
        <w:tc>
          <w:tcPr>
            <w:tcW w:w="1260" w:type="dxa"/>
            <w:vMerge w:val="restart"/>
          </w:tcPr>
          <w:p w14:paraId="588F1830" w14:textId="40375DD6" w:rsidR="00AD49B1" w:rsidRDefault="00AD49B1" w:rsidP="001C7BB2">
            <w:pPr>
              <w:rPr>
                <w:sz w:val="24"/>
                <w:szCs w:val="24"/>
              </w:rPr>
            </w:pPr>
            <w:r>
              <w:rPr>
                <w:sz w:val="24"/>
                <w:szCs w:val="24"/>
              </w:rPr>
              <w:t>仕様書のとおり</w:t>
            </w:r>
          </w:p>
        </w:tc>
        <w:tc>
          <w:tcPr>
            <w:tcW w:w="1329" w:type="dxa"/>
          </w:tcPr>
          <w:p w14:paraId="049FCF6B" w14:textId="77777777" w:rsidR="00AD49B1" w:rsidRDefault="00AD49B1" w:rsidP="001C7BB2">
            <w:pPr>
              <w:rPr>
                <w:sz w:val="24"/>
                <w:szCs w:val="24"/>
              </w:rPr>
            </w:pPr>
          </w:p>
        </w:tc>
        <w:tc>
          <w:tcPr>
            <w:tcW w:w="902" w:type="dxa"/>
            <w:vMerge w:val="restart"/>
          </w:tcPr>
          <w:p w14:paraId="3633AB76" w14:textId="77777777" w:rsidR="00AD49B1" w:rsidRDefault="00AD49B1" w:rsidP="00AD49B1">
            <w:pPr>
              <w:jc w:val="center"/>
              <w:rPr>
                <w:sz w:val="24"/>
                <w:szCs w:val="24"/>
              </w:rPr>
            </w:pPr>
          </w:p>
          <w:p w14:paraId="01E4F785" w14:textId="281183F0" w:rsidR="00AD49B1" w:rsidRPr="00AD4F73" w:rsidRDefault="00AD49B1" w:rsidP="00AD49B1">
            <w:pPr>
              <w:spacing w:line="600" w:lineRule="auto"/>
              <w:jc w:val="center"/>
              <w:rPr>
                <w:rFonts w:asciiTheme="minorEastAsia" w:hAnsiTheme="minorEastAsia"/>
                <w:sz w:val="24"/>
                <w:szCs w:val="24"/>
              </w:rPr>
            </w:pPr>
            <w:r w:rsidRPr="00AD4F73">
              <w:rPr>
                <w:rFonts w:asciiTheme="minorEastAsia" w:hAnsiTheme="minorEastAsia" w:hint="eastAsia"/>
                <w:sz w:val="24"/>
                <w:szCs w:val="24"/>
              </w:rPr>
              <w:t>60</w:t>
            </w:r>
          </w:p>
        </w:tc>
        <w:tc>
          <w:tcPr>
            <w:tcW w:w="1791" w:type="dxa"/>
          </w:tcPr>
          <w:p w14:paraId="47F84CE8" w14:textId="77777777" w:rsidR="00AD49B1" w:rsidRDefault="00AD49B1" w:rsidP="001C7BB2">
            <w:pPr>
              <w:rPr>
                <w:sz w:val="24"/>
                <w:szCs w:val="24"/>
              </w:rPr>
            </w:pPr>
          </w:p>
        </w:tc>
        <w:tc>
          <w:tcPr>
            <w:tcW w:w="1559" w:type="dxa"/>
            <w:vMerge w:val="restart"/>
          </w:tcPr>
          <w:p w14:paraId="78671F0A" w14:textId="77777777" w:rsidR="00AD49B1" w:rsidRDefault="00AD49B1" w:rsidP="001C7BB2">
            <w:pPr>
              <w:rPr>
                <w:sz w:val="24"/>
                <w:szCs w:val="24"/>
              </w:rPr>
            </w:pPr>
            <w:r>
              <w:rPr>
                <w:rFonts w:hint="eastAsia"/>
                <w:sz w:val="24"/>
                <w:szCs w:val="24"/>
              </w:rPr>
              <w:t>納入期限</w:t>
            </w:r>
          </w:p>
          <w:p w14:paraId="32307A13" w14:textId="77777777" w:rsidR="00AD49B1" w:rsidRDefault="00AD49B1" w:rsidP="001C7BB2">
            <w:pPr>
              <w:rPr>
                <w:sz w:val="24"/>
                <w:szCs w:val="24"/>
              </w:rPr>
            </w:pPr>
            <w:r>
              <w:rPr>
                <w:rFonts w:hint="eastAsia"/>
                <w:sz w:val="24"/>
                <w:szCs w:val="24"/>
              </w:rPr>
              <w:t>納入場所</w:t>
            </w:r>
          </w:p>
          <w:p w14:paraId="6E75C362" w14:textId="77777777" w:rsidR="00AD49B1" w:rsidRDefault="00AD49B1" w:rsidP="001C7BB2">
            <w:pPr>
              <w:rPr>
                <w:sz w:val="24"/>
                <w:szCs w:val="24"/>
              </w:rPr>
            </w:pPr>
            <w:r>
              <w:rPr>
                <w:rFonts w:hint="eastAsia"/>
                <w:sz w:val="24"/>
                <w:szCs w:val="24"/>
              </w:rPr>
              <w:t>その他条件</w:t>
            </w:r>
          </w:p>
          <w:p w14:paraId="47C11CED" w14:textId="306DE546" w:rsidR="00AD49B1" w:rsidRDefault="00AD49B1" w:rsidP="001C7BB2">
            <w:pPr>
              <w:rPr>
                <w:sz w:val="24"/>
                <w:szCs w:val="24"/>
              </w:rPr>
            </w:pPr>
            <w:r>
              <w:rPr>
                <w:rFonts w:hint="eastAsia"/>
                <w:sz w:val="24"/>
                <w:szCs w:val="24"/>
              </w:rPr>
              <w:t>仕様書のとおり</w:t>
            </w:r>
          </w:p>
        </w:tc>
      </w:tr>
      <w:tr w:rsidR="00AD49B1" w14:paraId="05501682" w14:textId="567F8D9B" w:rsidTr="00AD49B1">
        <w:trPr>
          <w:trHeight w:val="845"/>
        </w:trPr>
        <w:tc>
          <w:tcPr>
            <w:tcW w:w="974" w:type="dxa"/>
            <w:vMerge/>
          </w:tcPr>
          <w:p w14:paraId="67123478" w14:textId="77777777" w:rsidR="00AD49B1" w:rsidRDefault="00AD49B1" w:rsidP="001C7BB2">
            <w:pPr>
              <w:rPr>
                <w:sz w:val="24"/>
                <w:szCs w:val="24"/>
              </w:rPr>
            </w:pPr>
          </w:p>
        </w:tc>
        <w:tc>
          <w:tcPr>
            <w:tcW w:w="1252" w:type="dxa"/>
          </w:tcPr>
          <w:p w14:paraId="4073D9A7" w14:textId="5679EA78" w:rsidR="00AD49B1" w:rsidRDefault="00AD49B1" w:rsidP="001C7BB2">
            <w:pPr>
              <w:rPr>
                <w:sz w:val="24"/>
                <w:szCs w:val="24"/>
              </w:rPr>
            </w:pPr>
            <w:r>
              <w:rPr>
                <w:rFonts w:hint="eastAsia"/>
                <w:sz w:val="24"/>
                <w:szCs w:val="24"/>
              </w:rPr>
              <w:t>カラー</w:t>
            </w:r>
          </w:p>
        </w:tc>
        <w:tc>
          <w:tcPr>
            <w:tcW w:w="1260" w:type="dxa"/>
            <w:vMerge/>
          </w:tcPr>
          <w:p w14:paraId="3771B163" w14:textId="77777777" w:rsidR="00AD49B1" w:rsidRDefault="00AD49B1" w:rsidP="001C7BB2">
            <w:pPr>
              <w:rPr>
                <w:sz w:val="24"/>
                <w:szCs w:val="24"/>
              </w:rPr>
            </w:pPr>
          </w:p>
        </w:tc>
        <w:tc>
          <w:tcPr>
            <w:tcW w:w="1329" w:type="dxa"/>
          </w:tcPr>
          <w:p w14:paraId="1FAEF503" w14:textId="77777777" w:rsidR="00AD49B1" w:rsidRDefault="00AD49B1" w:rsidP="001C7BB2">
            <w:pPr>
              <w:rPr>
                <w:sz w:val="24"/>
                <w:szCs w:val="24"/>
              </w:rPr>
            </w:pPr>
          </w:p>
        </w:tc>
        <w:tc>
          <w:tcPr>
            <w:tcW w:w="902" w:type="dxa"/>
            <w:vMerge/>
          </w:tcPr>
          <w:p w14:paraId="15FA49F6" w14:textId="77777777" w:rsidR="00AD49B1" w:rsidRDefault="00AD49B1" w:rsidP="001C7BB2">
            <w:pPr>
              <w:rPr>
                <w:sz w:val="24"/>
                <w:szCs w:val="24"/>
              </w:rPr>
            </w:pPr>
          </w:p>
        </w:tc>
        <w:tc>
          <w:tcPr>
            <w:tcW w:w="1791" w:type="dxa"/>
          </w:tcPr>
          <w:p w14:paraId="3DF41BFD" w14:textId="77777777" w:rsidR="00AD49B1" w:rsidRDefault="00AD49B1" w:rsidP="001C7BB2">
            <w:pPr>
              <w:rPr>
                <w:sz w:val="24"/>
                <w:szCs w:val="24"/>
              </w:rPr>
            </w:pPr>
          </w:p>
        </w:tc>
        <w:tc>
          <w:tcPr>
            <w:tcW w:w="1559" w:type="dxa"/>
            <w:vMerge/>
          </w:tcPr>
          <w:p w14:paraId="76686785" w14:textId="77777777" w:rsidR="00AD49B1" w:rsidRDefault="00AD49B1" w:rsidP="001C7BB2">
            <w:pPr>
              <w:rPr>
                <w:sz w:val="24"/>
                <w:szCs w:val="24"/>
              </w:rPr>
            </w:pPr>
          </w:p>
        </w:tc>
      </w:tr>
      <w:tr w:rsidR="00AD49B1" w14:paraId="633F1659" w14:textId="1E584EF5" w:rsidTr="00AD49B1">
        <w:trPr>
          <w:trHeight w:val="661"/>
        </w:trPr>
        <w:tc>
          <w:tcPr>
            <w:tcW w:w="5717" w:type="dxa"/>
            <w:gridSpan w:val="5"/>
          </w:tcPr>
          <w:p w14:paraId="7DA32D9A" w14:textId="55BC2FAD" w:rsidR="00AD49B1" w:rsidRDefault="00AD49B1" w:rsidP="007470A9">
            <w:pPr>
              <w:spacing w:line="480" w:lineRule="auto"/>
              <w:jc w:val="center"/>
              <w:rPr>
                <w:sz w:val="24"/>
                <w:szCs w:val="24"/>
              </w:rPr>
            </w:pPr>
            <w:r>
              <w:rPr>
                <w:sz w:val="24"/>
                <w:szCs w:val="24"/>
              </w:rPr>
              <w:t>計</w:t>
            </w:r>
            <w:r w:rsidRPr="00AD4F73">
              <w:rPr>
                <w:rFonts w:asciiTheme="minorEastAsia" w:hAnsiTheme="minorEastAsia" w:hint="eastAsia"/>
                <w:sz w:val="24"/>
                <w:szCs w:val="24"/>
              </w:rPr>
              <w:t xml:space="preserve"> ( a )</w:t>
            </w:r>
          </w:p>
        </w:tc>
        <w:tc>
          <w:tcPr>
            <w:tcW w:w="1791" w:type="dxa"/>
            <w:vAlign w:val="center"/>
          </w:tcPr>
          <w:p w14:paraId="781977A2" w14:textId="77777777" w:rsidR="00AD49B1" w:rsidRDefault="00AD49B1" w:rsidP="005A2E32">
            <w:pPr>
              <w:jc w:val="center"/>
              <w:rPr>
                <w:sz w:val="24"/>
                <w:szCs w:val="24"/>
              </w:rPr>
            </w:pPr>
          </w:p>
        </w:tc>
        <w:tc>
          <w:tcPr>
            <w:tcW w:w="1559" w:type="dxa"/>
            <w:vMerge/>
          </w:tcPr>
          <w:p w14:paraId="3CD9C760" w14:textId="77777777" w:rsidR="00AD49B1" w:rsidRDefault="00AD49B1" w:rsidP="005A2E32">
            <w:pPr>
              <w:jc w:val="center"/>
              <w:rPr>
                <w:sz w:val="24"/>
                <w:szCs w:val="24"/>
              </w:rPr>
            </w:pPr>
          </w:p>
        </w:tc>
      </w:tr>
    </w:tbl>
    <w:p w14:paraId="0649337F" w14:textId="77777777" w:rsidR="001C7BB2" w:rsidRDefault="001C7BB2" w:rsidP="001C7BB2">
      <w:pPr>
        <w:rPr>
          <w:sz w:val="24"/>
          <w:szCs w:val="24"/>
        </w:rPr>
      </w:pPr>
    </w:p>
    <w:p w14:paraId="41493679" w14:textId="7BFF0BBC" w:rsidR="001C7BB2" w:rsidRDefault="00E615C0" w:rsidP="001C7BB2">
      <w:pPr>
        <w:rPr>
          <w:sz w:val="24"/>
          <w:szCs w:val="24"/>
        </w:rPr>
      </w:pPr>
      <w:r>
        <w:rPr>
          <w:sz w:val="24"/>
          <w:szCs w:val="24"/>
        </w:rPr>
        <w:t>２　コピー料金</w:t>
      </w:r>
      <w:r w:rsidR="00C767F7">
        <w:rPr>
          <w:sz w:val="24"/>
          <w:szCs w:val="24"/>
        </w:rPr>
        <w:t>（消費税抜き）</w:t>
      </w:r>
    </w:p>
    <w:tbl>
      <w:tblPr>
        <w:tblStyle w:val="a3"/>
        <w:tblW w:w="9067" w:type="dxa"/>
        <w:tblLayout w:type="fixed"/>
        <w:tblCellMar>
          <w:top w:w="170" w:type="dxa"/>
        </w:tblCellMar>
        <w:tblLook w:val="04A0" w:firstRow="1" w:lastRow="0" w:firstColumn="1" w:lastColumn="0" w:noHBand="0" w:noVBand="1"/>
      </w:tblPr>
      <w:tblGrid>
        <w:gridCol w:w="1271"/>
        <w:gridCol w:w="1276"/>
        <w:gridCol w:w="1559"/>
        <w:gridCol w:w="1559"/>
        <w:gridCol w:w="1418"/>
        <w:gridCol w:w="1984"/>
      </w:tblGrid>
      <w:tr w:rsidR="00E71CB3" w14:paraId="6E199582" w14:textId="5267BB6C" w:rsidTr="00B6439C">
        <w:trPr>
          <w:trHeight w:val="615"/>
        </w:trPr>
        <w:tc>
          <w:tcPr>
            <w:tcW w:w="1271" w:type="dxa"/>
          </w:tcPr>
          <w:p w14:paraId="0C949FB0" w14:textId="485112A7" w:rsidR="00E71CB3" w:rsidRDefault="00E71CB3" w:rsidP="00B82BCC">
            <w:pPr>
              <w:spacing w:line="480" w:lineRule="auto"/>
              <w:jc w:val="center"/>
              <w:rPr>
                <w:sz w:val="24"/>
                <w:szCs w:val="24"/>
              </w:rPr>
            </w:pPr>
            <w:r>
              <w:rPr>
                <w:rFonts w:hint="eastAsia"/>
                <w:sz w:val="24"/>
                <w:szCs w:val="24"/>
              </w:rPr>
              <w:t>品名</w:t>
            </w:r>
          </w:p>
        </w:tc>
        <w:tc>
          <w:tcPr>
            <w:tcW w:w="1276" w:type="dxa"/>
            <w:vAlign w:val="center"/>
          </w:tcPr>
          <w:p w14:paraId="30BBA7A9" w14:textId="0961EB82" w:rsidR="00E71CB3" w:rsidRDefault="00E71CB3" w:rsidP="005A2E32">
            <w:pPr>
              <w:jc w:val="center"/>
              <w:rPr>
                <w:sz w:val="24"/>
                <w:szCs w:val="24"/>
              </w:rPr>
            </w:pPr>
            <w:r>
              <w:rPr>
                <w:sz w:val="24"/>
                <w:szCs w:val="24"/>
              </w:rPr>
              <w:t>区分</w:t>
            </w:r>
          </w:p>
        </w:tc>
        <w:tc>
          <w:tcPr>
            <w:tcW w:w="1559" w:type="dxa"/>
            <w:vAlign w:val="center"/>
          </w:tcPr>
          <w:p w14:paraId="1FFECA9B" w14:textId="77777777" w:rsidR="00E71CB3" w:rsidRDefault="00E71CB3" w:rsidP="005A2E32">
            <w:pPr>
              <w:jc w:val="center"/>
              <w:rPr>
                <w:sz w:val="24"/>
                <w:szCs w:val="24"/>
              </w:rPr>
            </w:pPr>
            <w:r>
              <w:rPr>
                <w:rFonts w:hint="eastAsia"/>
                <w:sz w:val="24"/>
                <w:szCs w:val="24"/>
              </w:rPr>
              <w:t>片面</w:t>
            </w:r>
            <w:r>
              <w:rPr>
                <w:sz w:val="24"/>
                <w:szCs w:val="24"/>
              </w:rPr>
              <w:t>１枚</w:t>
            </w:r>
          </w:p>
          <w:p w14:paraId="2A1BC0DC" w14:textId="4C2419CE" w:rsidR="00E71CB3" w:rsidRDefault="00E71CB3" w:rsidP="005A2E32">
            <w:pPr>
              <w:jc w:val="center"/>
              <w:rPr>
                <w:sz w:val="24"/>
                <w:szCs w:val="24"/>
              </w:rPr>
            </w:pPr>
            <w:r>
              <w:rPr>
                <w:sz w:val="24"/>
                <w:szCs w:val="24"/>
              </w:rPr>
              <w:t>あたり単価</w:t>
            </w:r>
          </w:p>
        </w:tc>
        <w:tc>
          <w:tcPr>
            <w:tcW w:w="1559" w:type="dxa"/>
            <w:vAlign w:val="center"/>
          </w:tcPr>
          <w:p w14:paraId="5CB754D5" w14:textId="77777777" w:rsidR="00E71CB3" w:rsidRDefault="00E71CB3" w:rsidP="005A2E32">
            <w:pPr>
              <w:jc w:val="center"/>
              <w:rPr>
                <w:sz w:val="24"/>
                <w:szCs w:val="24"/>
              </w:rPr>
            </w:pPr>
            <w:r>
              <w:rPr>
                <w:sz w:val="24"/>
                <w:szCs w:val="24"/>
              </w:rPr>
              <w:t>枚数</w:t>
            </w:r>
          </w:p>
          <w:p w14:paraId="05C26FD2" w14:textId="2706F5E0" w:rsidR="00E71CB3" w:rsidRDefault="00E71CB3" w:rsidP="005A2E32">
            <w:pPr>
              <w:jc w:val="center"/>
              <w:rPr>
                <w:sz w:val="24"/>
                <w:szCs w:val="24"/>
              </w:rPr>
            </w:pPr>
            <w:r>
              <w:rPr>
                <w:rFonts w:hint="eastAsia"/>
                <w:sz w:val="24"/>
                <w:szCs w:val="24"/>
              </w:rPr>
              <w:t>(</w:t>
            </w:r>
            <w:r>
              <w:rPr>
                <w:sz w:val="24"/>
                <w:szCs w:val="24"/>
              </w:rPr>
              <w:t>月間見込</w:t>
            </w:r>
            <w:r>
              <w:rPr>
                <w:rFonts w:hint="eastAsia"/>
                <w:sz w:val="24"/>
                <w:szCs w:val="24"/>
              </w:rPr>
              <w:t>)</w:t>
            </w:r>
          </w:p>
        </w:tc>
        <w:tc>
          <w:tcPr>
            <w:tcW w:w="1418" w:type="dxa"/>
          </w:tcPr>
          <w:p w14:paraId="43830E53" w14:textId="7D2390D5" w:rsidR="00E71CB3" w:rsidRDefault="00E71CB3" w:rsidP="00E71CB3">
            <w:pPr>
              <w:spacing w:line="480" w:lineRule="auto"/>
              <w:jc w:val="center"/>
              <w:rPr>
                <w:sz w:val="24"/>
                <w:szCs w:val="24"/>
              </w:rPr>
            </w:pPr>
            <w:r>
              <w:rPr>
                <w:rFonts w:hint="eastAsia"/>
                <w:sz w:val="24"/>
                <w:szCs w:val="24"/>
              </w:rPr>
              <w:t>月間料金</w:t>
            </w:r>
          </w:p>
        </w:tc>
        <w:tc>
          <w:tcPr>
            <w:tcW w:w="1984" w:type="dxa"/>
          </w:tcPr>
          <w:p w14:paraId="7FC8C351" w14:textId="40D4EC89" w:rsidR="00E71CB3" w:rsidRDefault="00E71CB3" w:rsidP="005A2E32">
            <w:pPr>
              <w:jc w:val="center"/>
              <w:rPr>
                <w:sz w:val="24"/>
                <w:szCs w:val="24"/>
              </w:rPr>
            </w:pPr>
            <w:r>
              <w:rPr>
                <w:rFonts w:hint="eastAsia"/>
                <w:sz w:val="24"/>
                <w:szCs w:val="24"/>
              </w:rPr>
              <w:t>5</w:t>
            </w:r>
            <w:r>
              <w:rPr>
                <w:rFonts w:hint="eastAsia"/>
                <w:sz w:val="24"/>
                <w:szCs w:val="24"/>
              </w:rPr>
              <w:t>年間</w:t>
            </w:r>
          </w:p>
          <w:p w14:paraId="708E01D0" w14:textId="163CA4B0" w:rsidR="00E71CB3" w:rsidRDefault="00E71CB3" w:rsidP="005A2E32">
            <w:pPr>
              <w:jc w:val="center"/>
              <w:rPr>
                <w:sz w:val="24"/>
                <w:szCs w:val="24"/>
              </w:rPr>
            </w:pPr>
            <w:r>
              <w:rPr>
                <w:rFonts w:hint="eastAsia"/>
                <w:sz w:val="24"/>
                <w:szCs w:val="24"/>
              </w:rPr>
              <w:t>合計金額</w:t>
            </w:r>
          </w:p>
        </w:tc>
      </w:tr>
      <w:tr w:rsidR="00B6439C" w14:paraId="25BA6AC1" w14:textId="12E871C4" w:rsidTr="00B6439C">
        <w:trPr>
          <w:trHeight w:val="848"/>
        </w:trPr>
        <w:tc>
          <w:tcPr>
            <w:tcW w:w="1271" w:type="dxa"/>
            <w:vMerge w:val="restart"/>
          </w:tcPr>
          <w:p w14:paraId="2196D659" w14:textId="77777777" w:rsidR="00B6439C" w:rsidRDefault="00B6439C" w:rsidP="001C7BB2">
            <w:pPr>
              <w:rPr>
                <w:sz w:val="24"/>
                <w:szCs w:val="24"/>
              </w:rPr>
            </w:pPr>
            <w:r>
              <w:rPr>
                <w:rFonts w:hint="eastAsia"/>
                <w:sz w:val="24"/>
                <w:szCs w:val="24"/>
              </w:rPr>
              <w:t>複写</w:t>
            </w:r>
          </w:p>
          <w:p w14:paraId="0264F8F7" w14:textId="70EEDDA4" w:rsidR="00B6439C" w:rsidRDefault="00B6439C" w:rsidP="001C7BB2">
            <w:pPr>
              <w:rPr>
                <w:sz w:val="24"/>
                <w:szCs w:val="24"/>
              </w:rPr>
            </w:pPr>
            <w:r>
              <w:rPr>
                <w:rFonts w:hint="eastAsia"/>
                <w:sz w:val="24"/>
                <w:szCs w:val="24"/>
              </w:rPr>
              <w:t>サービス</w:t>
            </w:r>
          </w:p>
        </w:tc>
        <w:tc>
          <w:tcPr>
            <w:tcW w:w="1276" w:type="dxa"/>
          </w:tcPr>
          <w:p w14:paraId="131F1837" w14:textId="283E1F9A" w:rsidR="00B6439C" w:rsidRDefault="00B6439C" w:rsidP="001C7BB2">
            <w:pPr>
              <w:rPr>
                <w:sz w:val="24"/>
                <w:szCs w:val="24"/>
              </w:rPr>
            </w:pPr>
            <w:r>
              <w:rPr>
                <w:sz w:val="24"/>
                <w:szCs w:val="24"/>
              </w:rPr>
              <w:t>モノクロ</w:t>
            </w:r>
          </w:p>
        </w:tc>
        <w:tc>
          <w:tcPr>
            <w:tcW w:w="1559" w:type="dxa"/>
          </w:tcPr>
          <w:p w14:paraId="2AF0A171" w14:textId="77777777" w:rsidR="00B6439C" w:rsidRDefault="00B6439C" w:rsidP="001C7BB2">
            <w:pPr>
              <w:rPr>
                <w:sz w:val="24"/>
                <w:szCs w:val="24"/>
              </w:rPr>
            </w:pPr>
          </w:p>
        </w:tc>
        <w:tc>
          <w:tcPr>
            <w:tcW w:w="1559" w:type="dxa"/>
          </w:tcPr>
          <w:p w14:paraId="6C6E2D03" w14:textId="77777777" w:rsidR="00B6439C" w:rsidRDefault="00B6439C" w:rsidP="001C7BB2">
            <w:pPr>
              <w:rPr>
                <w:sz w:val="24"/>
                <w:szCs w:val="24"/>
              </w:rPr>
            </w:pPr>
            <w:r>
              <w:rPr>
                <w:sz w:val="24"/>
                <w:szCs w:val="24"/>
              </w:rPr>
              <w:t>モノクロ</w:t>
            </w:r>
          </w:p>
          <w:p w14:paraId="56EF9F43" w14:textId="5D57DC08" w:rsidR="00B6439C" w:rsidRDefault="00B6439C" w:rsidP="001C7BB2">
            <w:pPr>
              <w:rPr>
                <w:sz w:val="24"/>
                <w:szCs w:val="24"/>
              </w:rPr>
            </w:pPr>
            <w:r w:rsidRPr="00AD4F73">
              <w:rPr>
                <w:rFonts w:asciiTheme="minorEastAsia" w:hAnsiTheme="minorEastAsia" w:hint="eastAsia"/>
                <w:sz w:val="24"/>
                <w:szCs w:val="24"/>
              </w:rPr>
              <w:t>32,000</w:t>
            </w:r>
            <w:r>
              <w:rPr>
                <w:rFonts w:hint="eastAsia"/>
                <w:sz w:val="24"/>
                <w:szCs w:val="24"/>
              </w:rPr>
              <w:t>枚</w:t>
            </w:r>
          </w:p>
        </w:tc>
        <w:tc>
          <w:tcPr>
            <w:tcW w:w="1418" w:type="dxa"/>
          </w:tcPr>
          <w:p w14:paraId="67EA96A9" w14:textId="77777777" w:rsidR="00B6439C" w:rsidRDefault="00B6439C" w:rsidP="001C7BB2">
            <w:pPr>
              <w:rPr>
                <w:sz w:val="24"/>
                <w:szCs w:val="24"/>
              </w:rPr>
            </w:pPr>
          </w:p>
        </w:tc>
        <w:tc>
          <w:tcPr>
            <w:tcW w:w="1984" w:type="dxa"/>
          </w:tcPr>
          <w:p w14:paraId="7A612093" w14:textId="15C955BB" w:rsidR="00B6439C" w:rsidRDefault="00B6439C" w:rsidP="001C7BB2">
            <w:pPr>
              <w:rPr>
                <w:sz w:val="24"/>
                <w:szCs w:val="24"/>
              </w:rPr>
            </w:pPr>
          </w:p>
        </w:tc>
      </w:tr>
      <w:tr w:rsidR="00B6439C" w14:paraId="389F9075" w14:textId="77777777" w:rsidTr="00B6439C">
        <w:trPr>
          <w:trHeight w:val="820"/>
        </w:trPr>
        <w:tc>
          <w:tcPr>
            <w:tcW w:w="1271" w:type="dxa"/>
            <w:vMerge/>
          </w:tcPr>
          <w:p w14:paraId="1BCF6506" w14:textId="77777777" w:rsidR="00B6439C" w:rsidRDefault="00B6439C" w:rsidP="001C7BB2">
            <w:pPr>
              <w:rPr>
                <w:sz w:val="24"/>
                <w:szCs w:val="24"/>
              </w:rPr>
            </w:pPr>
          </w:p>
        </w:tc>
        <w:tc>
          <w:tcPr>
            <w:tcW w:w="1276" w:type="dxa"/>
          </w:tcPr>
          <w:p w14:paraId="7E63621B" w14:textId="5090072B" w:rsidR="00B6439C" w:rsidRDefault="00B6439C" w:rsidP="001C7BB2">
            <w:pPr>
              <w:rPr>
                <w:sz w:val="24"/>
                <w:szCs w:val="24"/>
              </w:rPr>
            </w:pPr>
            <w:r>
              <w:rPr>
                <w:rFonts w:hint="eastAsia"/>
                <w:sz w:val="24"/>
                <w:szCs w:val="24"/>
              </w:rPr>
              <w:t>カラー</w:t>
            </w:r>
          </w:p>
        </w:tc>
        <w:tc>
          <w:tcPr>
            <w:tcW w:w="1559" w:type="dxa"/>
          </w:tcPr>
          <w:p w14:paraId="45B79839" w14:textId="77777777" w:rsidR="00B6439C" w:rsidRDefault="00B6439C" w:rsidP="001C7BB2">
            <w:pPr>
              <w:rPr>
                <w:sz w:val="24"/>
                <w:szCs w:val="24"/>
              </w:rPr>
            </w:pPr>
          </w:p>
        </w:tc>
        <w:tc>
          <w:tcPr>
            <w:tcW w:w="1559" w:type="dxa"/>
          </w:tcPr>
          <w:p w14:paraId="327EFF19" w14:textId="77777777" w:rsidR="00B6439C" w:rsidRDefault="00B6439C" w:rsidP="001C7BB2">
            <w:pPr>
              <w:rPr>
                <w:sz w:val="24"/>
                <w:szCs w:val="24"/>
              </w:rPr>
            </w:pPr>
            <w:r>
              <w:rPr>
                <w:rFonts w:hint="eastAsia"/>
                <w:sz w:val="24"/>
                <w:szCs w:val="24"/>
              </w:rPr>
              <w:t>カラー</w:t>
            </w:r>
          </w:p>
          <w:p w14:paraId="2F57AAA2" w14:textId="4C8F2C0F" w:rsidR="00B6439C" w:rsidRDefault="00B6439C" w:rsidP="001C7BB2">
            <w:pPr>
              <w:rPr>
                <w:sz w:val="24"/>
                <w:szCs w:val="24"/>
              </w:rPr>
            </w:pPr>
            <w:r w:rsidRPr="00AD4F73">
              <w:rPr>
                <w:rFonts w:asciiTheme="minorEastAsia" w:hAnsiTheme="minorEastAsia" w:hint="eastAsia"/>
                <w:sz w:val="24"/>
                <w:szCs w:val="24"/>
              </w:rPr>
              <w:t>8,000</w:t>
            </w:r>
            <w:r>
              <w:rPr>
                <w:rFonts w:hint="eastAsia"/>
                <w:sz w:val="24"/>
                <w:szCs w:val="24"/>
              </w:rPr>
              <w:t>枚</w:t>
            </w:r>
          </w:p>
        </w:tc>
        <w:tc>
          <w:tcPr>
            <w:tcW w:w="1418" w:type="dxa"/>
          </w:tcPr>
          <w:p w14:paraId="5139E038" w14:textId="77777777" w:rsidR="00B6439C" w:rsidRDefault="00B6439C" w:rsidP="001C7BB2">
            <w:pPr>
              <w:rPr>
                <w:sz w:val="24"/>
                <w:szCs w:val="24"/>
              </w:rPr>
            </w:pPr>
          </w:p>
        </w:tc>
        <w:tc>
          <w:tcPr>
            <w:tcW w:w="1984" w:type="dxa"/>
          </w:tcPr>
          <w:p w14:paraId="345B963E" w14:textId="77777777" w:rsidR="00B6439C" w:rsidRDefault="00B6439C" w:rsidP="001C7BB2">
            <w:pPr>
              <w:rPr>
                <w:sz w:val="24"/>
                <w:szCs w:val="24"/>
              </w:rPr>
            </w:pPr>
          </w:p>
        </w:tc>
      </w:tr>
      <w:tr w:rsidR="00E71CB3" w14:paraId="6F2086E6" w14:textId="7B2BA654" w:rsidTr="00B6439C">
        <w:trPr>
          <w:trHeight w:val="481"/>
        </w:trPr>
        <w:tc>
          <w:tcPr>
            <w:tcW w:w="7083" w:type="dxa"/>
            <w:gridSpan w:val="5"/>
            <w:vAlign w:val="center"/>
          </w:tcPr>
          <w:p w14:paraId="589D9FC8" w14:textId="6088C491" w:rsidR="00E71CB3" w:rsidRDefault="00E71CB3" w:rsidP="005A2E32">
            <w:pPr>
              <w:jc w:val="center"/>
              <w:rPr>
                <w:sz w:val="24"/>
                <w:szCs w:val="24"/>
              </w:rPr>
            </w:pPr>
            <w:r>
              <w:rPr>
                <w:sz w:val="24"/>
                <w:szCs w:val="24"/>
              </w:rPr>
              <w:t>コピー料金月額計</w:t>
            </w:r>
            <w:r>
              <w:rPr>
                <w:rFonts w:hint="eastAsia"/>
                <w:sz w:val="24"/>
                <w:szCs w:val="24"/>
              </w:rPr>
              <w:t xml:space="preserve"> </w:t>
            </w:r>
            <w:r w:rsidRPr="00AD4F73">
              <w:rPr>
                <w:rFonts w:asciiTheme="minorEastAsia" w:hAnsiTheme="minorEastAsia" w:hint="eastAsia"/>
                <w:sz w:val="24"/>
                <w:szCs w:val="24"/>
              </w:rPr>
              <w:t>( b )</w:t>
            </w:r>
          </w:p>
        </w:tc>
        <w:tc>
          <w:tcPr>
            <w:tcW w:w="1984" w:type="dxa"/>
          </w:tcPr>
          <w:p w14:paraId="5498D954" w14:textId="2DA2C649" w:rsidR="00E71CB3" w:rsidRDefault="00E71CB3" w:rsidP="005A2E32">
            <w:pPr>
              <w:jc w:val="center"/>
              <w:rPr>
                <w:sz w:val="24"/>
                <w:szCs w:val="24"/>
              </w:rPr>
            </w:pPr>
          </w:p>
        </w:tc>
      </w:tr>
    </w:tbl>
    <w:p w14:paraId="1C126070" w14:textId="77777777" w:rsidR="001C7BB2" w:rsidRDefault="001C7BB2" w:rsidP="001C7BB2">
      <w:pPr>
        <w:rPr>
          <w:sz w:val="24"/>
          <w:szCs w:val="24"/>
        </w:rPr>
      </w:pPr>
    </w:p>
    <w:p w14:paraId="080A77E4" w14:textId="77777777" w:rsidR="00E615C0" w:rsidRDefault="003320E4" w:rsidP="001C7BB2">
      <w:pPr>
        <w:rPr>
          <w:sz w:val="24"/>
          <w:szCs w:val="24"/>
        </w:rPr>
      </w:pPr>
      <w:r>
        <w:rPr>
          <w:sz w:val="24"/>
          <w:szCs w:val="24"/>
        </w:rPr>
        <w:t>新潟県病院局財務規程及びこれに基づく入札条件を承認のうえ入札します。</w:t>
      </w:r>
    </w:p>
    <w:p w14:paraId="14A61915" w14:textId="77777777" w:rsidR="003320E4" w:rsidRDefault="003320E4" w:rsidP="001C7BB2">
      <w:pPr>
        <w:rPr>
          <w:sz w:val="24"/>
          <w:szCs w:val="24"/>
        </w:rPr>
      </w:pPr>
    </w:p>
    <w:p w14:paraId="431CF765" w14:textId="77777777" w:rsidR="003320E4" w:rsidRDefault="00D462FF" w:rsidP="0065467E">
      <w:pPr>
        <w:ind w:firstLineChars="100" w:firstLine="240"/>
        <w:rPr>
          <w:sz w:val="24"/>
          <w:szCs w:val="24"/>
        </w:rPr>
      </w:pPr>
      <w:r>
        <w:rPr>
          <w:rFonts w:hint="eastAsia"/>
          <w:sz w:val="24"/>
          <w:szCs w:val="24"/>
        </w:rPr>
        <w:t>令和</w:t>
      </w:r>
      <w:r w:rsidR="003320E4">
        <w:rPr>
          <w:sz w:val="24"/>
          <w:szCs w:val="24"/>
        </w:rPr>
        <w:t xml:space="preserve">　　年　　月　　日</w:t>
      </w:r>
    </w:p>
    <w:p w14:paraId="494BC372" w14:textId="77777777" w:rsidR="003320E4" w:rsidRDefault="003C0C3C" w:rsidP="001C7BB2">
      <w:pPr>
        <w:rPr>
          <w:sz w:val="24"/>
          <w:szCs w:val="24"/>
        </w:rPr>
      </w:pPr>
      <w:r>
        <w:rPr>
          <w:rFonts w:hint="eastAsia"/>
          <w:sz w:val="24"/>
          <w:szCs w:val="24"/>
        </w:rPr>
        <w:t xml:space="preserve">　　　　　　　　　　　　　　　　入札者</w:t>
      </w:r>
    </w:p>
    <w:p w14:paraId="7A95B983" w14:textId="77777777" w:rsidR="004C68F3" w:rsidRDefault="004C68F3" w:rsidP="003C0C3C">
      <w:pPr>
        <w:spacing w:line="276" w:lineRule="auto"/>
        <w:rPr>
          <w:sz w:val="24"/>
          <w:szCs w:val="24"/>
        </w:rPr>
      </w:pPr>
      <w:r>
        <w:rPr>
          <w:rFonts w:hint="eastAsia"/>
          <w:sz w:val="24"/>
          <w:szCs w:val="24"/>
        </w:rPr>
        <w:t xml:space="preserve">　　　　　　　　　　　　　　　　　住　所</w:t>
      </w:r>
    </w:p>
    <w:p w14:paraId="5CFAD345" w14:textId="77777777" w:rsidR="004C68F3" w:rsidRDefault="004C68F3" w:rsidP="003C0C3C">
      <w:pPr>
        <w:spacing w:line="276" w:lineRule="auto"/>
        <w:rPr>
          <w:sz w:val="24"/>
          <w:szCs w:val="24"/>
        </w:rPr>
      </w:pPr>
      <w:r>
        <w:rPr>
          <w:rFonts w:hint="eastAsia"/>
          <w:sz w:val="24"/>
          <w:szCs w:val="24"/>
        </w:rPr>
        <w:t xml:space="preserve">　　　　　　　　　　　　　　　　　</w:t>
      </w:r>
      <w:r>
        <w:rPr>
          <w:sz w:val="24"/>
          <w:szCs w:val="24"/>
        </w:rPr>
        <w:t>氏　名　　　　　　　　　　　　　　㊞</w:t>
      </w:r>
    </w:p>
    <w:p w14:paraId="1D87E180" w14:textId="77777777" w:rsidR="004C68F3" w:rsidRDefault="004C68F3" w:rsidP="003C0C3C">
      <w:pPr>
        <w:spacing w:line="276" w:lineRule="auto"/>
        <w:rPr>
          <w:sz w:val="24"/>
          <w:szCs w:val="24"/>
        </w:rPr>
      </w:pPr>
      <w:r>
        <w:rPr>
          <w:rFonts w:hint="eastAsia"/>
          <w:sz w:val="24"/>
          <w:szCs w:val="24"/>
        </w:rPr>
        <w:t xml:space="preserve">　　　　　　　　　　　　　　　　　</w:t>
      </w:r>
      <w:r>
        <w:rPr>
          <w:sz w:val="24"/>
          <w:szCs w:val="24"/>
        </w:rPr>
        <w:t xml:space="preserve">（代理人氏名　　　　　　　　　　</w:t>
      </w:r>
      <w:r>
        <w:rPr>
          <w:rFonts w:hint="eastAsia"/>
          <w:sz w:val="24"/>
          <w:szCs w:val="24"/>
        </w:rPr>
        <w:t xml:space="preserve">　</w:t>
      </w:r>
      <w:r>
        <w:rPr>
          <w:sz w:val="24"/>
          <w:szCs w:val="24"/>
        </w:rPr>
        <w:t>㊞）</w:t>
      </w:r>
    </w:p>
    <w:p w14:paraId="00E2A067" w14:textId="77777777" w:rsidR="00E615C0" w:rsidRDefault="003320E4" w:rsidP="004C68F3">
      <w:pPr>
        <w:rPr>
          <w:sz w:val="24"/>
          <w:szCs w:val="24"/>
        </w:rPr>
      </w:pPr>
      <w:r>
        <w:rPr>
          <w:sz w:val="24"/>
          <w:szCs w:val="24"/>
        </w:rPr>
        <w:t>新潟県立十日町病院長</w:t>
      </w:r>
    </w:p>
    <w:p w14:paraId="11304C0A" w14:textId="7339A365" w:rsidR="003320E4" w:rsidRDefault="003320E4" w:rsidP="001C7BB2">
      <w:pPr>
        <w:rPr>
          <w:sz w:val="24"/>
          <w:szCs w:val="24"/>
        </w:rPr>
      </w:pPr>
      <w:r>
        <w:rPr>
          <w:sz w:val="24"/>
          <w:szCs w:val="24"/>
        </w:rPr>
        <w:t xml:space="preserve">　</w:t>
      </w:r>
      <w:r w:rsidR="004C68F3">
        <w:rPr>
          <w:sz w:val="24"/>
          <w:szCs w:val="24"/>
        </w:rPr>
        <w:t xml:space="preserve">　　</w:t>
      </w:r>
      <w:r w:rsidR="00081066">
        <w:rPr>
          <w:sz w:val="24"/>
          <w:szCs w:val="24"/>
        </w:rPr>
        <w:t xml:space="preserve">　　</w:t>
      </w:r>
      <w:r w:rsidR="008E2E16">
        <w:rPr>
          <w:rFonts w:hint="eastAsia"/>
          <w:kern w:val="0"/>
          <w:sz w:val="24"/>
          <w:szCs w:val="24"/>
        </w:rPr>
        <w:t>清﨑　浩一</w:t>
      </w:r>
      <w:r>
        <w:rPr>
          <w:sz w:val="24"/>
          <w:szCs w:val="24"/>
        </w:rPr>
        <w:t xml:space="preserve">　様</w:t>
      </w:r>
    </w:p>
    <w:p w14:paraId="04E1CD17" w14:textId="77777777" w:rsidR="004C68F3" w:rsidRDefault="004C68F3" w:rsidP="001C7BB2">
      <w:pPr>
        <w:rPr>
          <w:sz w:val="24"/>
          <w:szCs w:val="24"/>
        </w:rPr>
      </w:pPr>
    </w:p>
    <w:p w14:paraId="6585A5D6" w14:textId="77777777" w:rsidR="001C7BB2" w:rsidRPr="003C0C3C" w:rsidRDefault="003320E4" w:rsidP="001C7BB2">
      <w:pPr>
        <w:rPr>
          <w:rFonts w:ascii="ＭＳ 明朝" w:hAnsi="ＭＳ 明朝"/>
        </w:rPr>
      </w:pPr>
      <w:r w:rsidRPr="000E2416">
        <w:rPr>
          <w:rFonts w:ascii="ＭＳ 明朝" w:hAnsi="ＭＳ 明朝" w:hint="eastAsia"/>
        </w:rPr>
        <w:t xml:space="preserve">　（注）再入札の場合は入札書の前に「再」と記載してください。</w:t>
      </w:r>
    </w:p>
    <w:sectPr w:rsidR="001C7BB2" w:rsidRPr="003C0C3C" w:rsidSect="005A2E32">
      <w:pgSz w:w="11906" w:h="16838" w:code="9"/>
      <w:pgMar w:top="567"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89AC4" w14:textId="77777777" w:rsidR="006D3AF1" w:rsidRDefault="006D3AF1" w:rsidP="00BD1C7A">
      <w:r>
        <w:separator/>
      </w:r>
    </w:p>
  </w:endnote>
  <w:endnote w:type="continuationSeparator" w:id="0">
    <w:p w14:paraId="55823183" w14:textId="77777777" w:rsidR="006D3AF1" w:rsidRDefault="006D3AF1" w:rsidP="00BD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E306F" w14:textId="77777777" w:rsidR="006D3AF1" w:rsidRDefault="006D3AF1" w:rsidP="00BD1C7A">
      <w:r>
        <w:separator/>
      </w:r>
    </w:p>
  </w:footnote>
  <w:footnote w:type="continuationSeparator" w:id="0">
    <w:p w14:paraId="5536FA35" w14:textId="77777777" w:rsidR="006D3AF1" w:rsidRDefault="006D3AF1" w:rsidP="00BD1C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B70"/>
    <w:rsid w:val="00081066"/>
    <w:rsid w:val="000862E6"/>
    <w:rsid w:val="00153FB4"/>
    <w:rsid w:val="001C7BB2"/>
    <w:rsid w:val="00206C83"/>
    <w:rsid w:val="002255B1"/>
    <w:rsid w:val="00227C39"/>
    <w:rsid w:val="00233986"/>
    <w:rsid w:val="002A5ACA"/>
    <w:rsid w:val="003320E4"/>
    <w:rsid w:val="003C0C3C"/>
    <w:rsid w:val="004C68F3"/>
    <w:rsid w:val="005301A3"/>
    <w:rsid w:val="00577201"/>
    <w:rsid w:val="005A2E32"/>
    <w:rsid w:val="005C35EA"/>
    <w:rsid w:val="00622A04"/>
    <w:rsid w:val="0065467E"/>
    <w:rsid w:val="006D3AF1"/>
    <w:rsid w:val="006E37C7"/>
    <w:rsid w:val="00726786"/>
    <w:rsid w:val="007470A9"/>
    <w:rsid w:val="00812BAD"/>
    <w:rsid w:val="008E2E16"/>
    <w:rsid w:val="009B5BB4"/>
    <w:rsid w:val="009D51E9"/>
    <w:rsid w:val="00A11A7E"/>
    <w:rsid w:val="00A11AB6"/>
    <w:rsid w:val="00A14869"/>
    <w:rsid w:val="00AA2D89"/>
    <w:rsid w:val="00AD49B1"/>
    <w:rsid w:val="00AD4F73"/>
    <w:rsid w:val="00AD5A87"/>
    <w:rsid w:val="00B13F29"/>
    <w:rsid w:val="00B6439C"/>
    <w:rsid w:val="00B82BCC"/>
    <w:rsid w:val="00BD1C7A"/>
    <w:rsid w:val="00C27B70"/>
    <w:rsid w:val="00C65A5C"/>
    <w:rsid w:val="00C767F7"/>
    <w:rsid w:val="00CD6F81"/>
    <w:rsid w:val="00D462FF"/>
    <w:rsid w:val="00DB11D1"/>
    <w:rsid w:val="00E52BC1"/>
    <w:rsid w:val="00E615C0"/>
    <w:rsid w:val="00E71CB3"/>
    <w:rsid w:val="00E9296C"/>
    <w:rsid w:val="00FC4D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02E5D3"/>
  <w15:chartTrackingRefBased/>
  <w15:docId w15:val="{27C4E7A2-E8B1-4A1E-80EC-4588EBA98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C7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D1C7A"/>
    <w:pPr>
      <w:tabs>
        <w:tab w:val="center" w:pos="4252"/>
        <w:tab w:val="right" w:pos="8504"/>
      </w:tabs>
      <w:snapToGrid w:val="0"/>
    </w:pPr>
  </w:style>
  <w:style w:type="character" w:customStyle="1" w:styleId="a5">
    <w:name w:val="ヘッダー (文字)"/>
    <w:basedOn w:val="a0"/>
    <w:link w:val="a4"/>
    <w:uiPriority w:val="99"/>
    <w:rsid w:val="00BD1C7A"/>
  </w:style>
  <w:style w:type="paragraph" w:styleId="a6">
    <w:name w:val="footer"/>
    <w:basedOn w:val="a"/>
    <w:link w:val="a7"/>
    <w:uiPriority w:val="99"/>
    <w:unhideWhenUsed/>
    <w:rsid w:val="00BD1C7A"/>
    <w:pPr>
      <w:tabs>
        <w:tab w:val="center" w:pos="4252"/>
        <w:tab w:val="right" w:pos="8504"/>
      </w:tabs>
      <w:snapToGrid w:val="0"/>
    </w:pPr>
  </w:style>
  <w:style w:type="character" w:customStyle="1" w:styleId="a7">
    <w:name w:val="フッター (文字)"/>
    <w:basedOn w:val="a0"/>
    <w:link w:val="a6"/>
    <w:uiPriority w:val="99"/>
    <w:rsid w:val="00BD1C7A"/>
  </w:style>
  <w:style w:type="paragraph" w:styleId="a8">
    <w:name w:val="Balloon Text"/>
    <w:basedOn w:val="a"/>
    <w:link w:val="a9"/>
    <w:uiPriority w:val="99"/>
    <w:semiHidden/>
    <w:unhideWhenUsed/>
    <w:rsid w:val="00E9296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9296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7D02C-D28E-4575-9690-7CA0EB8DD376}">
  <ds:schemaRefs>
    <ds:schemaRef ds:uri="http://schemas.openxmlformats.org/officeDocument/2006/bibliography"/>
  </ds:schemaRefs>
</ds:datastoreItem>
</file>