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71F2A" w14:textId="77777777" w:rsidR="003563AD" w:rsidRDefault="00822B68" w:rsidP="00093F15"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河　川　占　用　廃　止　届</w:t>
      </w:r>
    </w:p>
    <w:p w14:paraId="66433A2A" w14:textId="77777777" w:rsidR="003563AD" w:rsidRDefault="003563AD" w:rsidP="00093F15">
      <w:pPr>
        <w:jc w:val="center"/>
        <w:rPr>
          <w:b/>
          <w:bCs/>
          <w:sz w:val="32"/>
        </w:rPr>
      </w:pPr>
    </w:p>
    <w:p w14:paraId="3C1B4809" w14:textId="6D2F56C2" w:rsidR="003563AD" w:rsidRDefault="00822B68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</w:t>
      </w:r>
      <w:r w:rsidR="00EB14A6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7DA74587" w14:textId="77777777" w:rsidR="003563AD" w:rsidRDefault="003563AD">
      <w:pPr>
        <w:rPr>
          <w:sz w:val="24"/>
        </w:rPr>
      </w:pPr>
    </w:p>
    <w:p w14:paraId="15233818" w14:textId="6DFC9A94" w:rsidR="003563AD" w:rsidRDefault="00822B68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39144E">
        <w:rPr>
          <w:rFonts w:hint="eastAsia"/>
          <w:sz w:val="24"/>
        </w:rPr>
        <w:t>新潟県</w:t>
      </w:r>
      <w:r>
        <w:rPr>
          <w:rFonts w:hint="eastAsia"/>
          <w:sz w:val="24"/>
        </w:rPr>
        <w:t>南魚沼地域振興局長　様</w:t>
      </w:r>
    </w:p>
    <w:p w14:paraId="032BA180" w14:textId="77777777" w:rsidR="003563AD" w:rsidRDefault="003563AD">
      <w:pPr>
        <w:rPr>
          <w:sz w:val="24"/>
        </w:rPr>
      </w:pPr>
    </w:p>
    <w:p w14:paraId="3BDF687E" w14:textId="77777777" w:rsidR="003563AD" w:rsidRDefault="00822B68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住　所</w:t>
      </w:r>
    </w:p>
    <w:p w14:paraId="04B87E13" w14:textId="4C203016" w:rsidR="003563AD" w:rsidRDefault="00822B68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氏　名　　　　　　　　　　　　　　　</w:t>
      </w:r>
    </w:p>
    <w:p w14:paraId="34C95048" w14:textId="77777777" w:rsidR="003563AD" w:rsidRPr="00093F15" w:rsidRDefault="003563AD">
      <w:pPr>
        <w:rPr>
          <w:sz w:val="24"/>
        </w:rPr>
      </w:pPr>
    </w:p>
    <w:p w14:paraId="2A19A888" w14:textId="3F3CD86D" w:rsidR="003563AD" w:rsidRDefault="00822B68">
      <w:pPr>
        <w:rPr>
          <w:sz w:val="24"/>
        </w:rPr>
      </w:pPr>
      <w:r w:rsidRPr="0020643D">
        <w:rPr>
          <w:rFonts w:hint="eastAsia"/>
          <w:sz w:val="24"/>
        </w:rPr>
        <w:t xml:space="preserve">　　　　</w:t>
      </w:r>
      <w:r w:rsidR="008870F2">
        <w:rPr>
          <w:rFonts w:hint="eastAsia"/>
          <w:sz w:val="24"/>
        </w:rPr>
        <w:t xml:space="preserve">　</w:t>
      </w:r>
      <w:r w:rsidRPr="0020643D">
        <w:rPr>
          <w:rFonts w:hint="eastAsia"/>
          <w:sz w:val="24"/>
        </w:rPr>
        <w:t>年　　月　　日付け</w:t>
      </w:r>
      <w:r w:rsidR="00BF408C">
        <w:rPr>
          <w:rFonts w:hint="eastAsia"/>
          <w:sz w:val="24"/>
        </w:rPr>
        <w:t xml:space="preserve"> </w:t>
      </w:r>
      <w:r w:rsidR="00BF408C">
        <w:rPr>
          <w:rFonts w:hint="eastAsia"/>
          <w:sz w:val="24"/>
        </w:rPr>
        <w:t>新潟県南魚振地</w:t>
      </w:r>
      <w:r w:rsidR="00BF408C">
        <w:rPr>
          <w:rFonts w:hint="eastAsia"/>
          <w:sz w:val="24"/>
        </w:rPr>
        <w:t xml:space="preserve"> </w:t>
      </w:r>
      <w:r w:rsidRPr="0020643D">
        <w:rPr>
          <w:rFonts w:hint="eastAsia"/>
          <w:sz w:val="24"/>
        </w:rPr>
        <w:t>第　　　　号</w:t>
      </w:r>
      <w:r w:rsidR="00BF408C">
        <w:rPr>
          <w:rFonts w:hint="eastAsia"/>
          <w:sz w:val="24"/>
        </w:rPr>
        <w:t xml:space="preserve"> </w:t>
      </w:r>
      <w:r w:rsidRPr="0020643D">
        <w:rPr>
          <w:rFonts w:hint="eastAsia"/>
          <w:sz w:val="24"/>
        </w:rPr>
        <w:t>で許可を受けておりま</w:t>
      </w:r>
      <w:r>
        <w:rPr>
          <w:rFonts w:hint="eastAsia"/>
          <w:sz w:val="24"/>
        </w:rPr>
        <w:t>したが、不要により占用廃止しましたので届け出ます。</w:t>
      </w:r>
    </w:p>
    <w:p w14:paraId="35634319" w14:textId="77777777" w:rsidR="003563AD" w:rsidRDefault="003563AD">
      <w:pPr>
        <w:rPr>
          <w:sz w:val="24"/>
        </w:rPr>
      </w:pPr>
    </w:p>
    <w:p w14:paraId="3C11D9D1" w14:textId="77777777" w:rsidR="003563AD" w:rsidRDefault="00822B68">
      <w:pPr>
        <w:pStyle w:val="a3"/>
      </w:pPr>
      <w:r>
        <w:rPr>
          <w:rFonts w:hint="eastAsia"/>
        </w:rPr>
        <w:t>記</w:t>
      </w:r>
    </w:p>
    <w:p w14:paraId="13DE088F" w14:textId="77777777" w:rsidR="003563AD" w:rsidRDefault="003563AD"/>
    <w:p w14:paraId="47FB236D" w14:textId="00BB5C5D" w:rsidR="003563AD" w:rsidRDefault="00822B68">
      <w:pPr>
        <w:rPr>
          <w:sz w:val="24"/>
        </w:rPr>
      </w:pPr>
      <w:r>
        <w:rPr>
          <w:rFonts w:hint="eastAsia"/>
          <w:sz w:val="24"/>
        </w:rPr>
        <w:t xml:space="preserve">１　</w:t>
      </w:r>
      <w:r w:rsidRPr="00F94F8A">
        <w:rPr>
          <w:rFonts w:hint="eastAsia"/>
          <w:spacing w:val="82"/>
          <w:kern w:val="0"/>
          <w:sz w:val="24"/>
          <w:fitText w:val="1050" w:id="-2047079164"/>
        </w:rPr>
        <w:t>河川</w:t>
      </w:r>
      <w:r w:rsidRPr="00F94F8A">
        <w:rPr>
          <w:rFonts w:hint="eastAsia"/>
          <w:spacing w:val="1"/>
          <w:kern w:val="0"/>
          <w:sz w:val="24"/>
          <w:fitText w:val="1050" w:id="-2047079164"/>
        </w:rPr>
        <w:t>名</w:t>
      </w:r>
      <w:r w:rsidR="00F94F8A">
        <w:rPr>
          <w:rFonts w:hint="eastAsia"/>
          <w:kern w:val="0"/>
          <w:sz w:val="24"/>
        </w:rPr>
        <w:t xml:space="preserve">　　　一級河川信濃川水系　　　　　　川</w:t>
      </w:r>
    </w:p>
    <w:p w14:paraId="088ADF66" w14:textId="77777777" w:rsidR="003563AD" w:rsidRDefault="003563AD">
      <w:pPr>
        <w:rPr>
          <w:sz w:val="24"/>
        </w:rPr>
      </w:pPr>
    </w:p>
    <w:p w14:paraId="52A8F484" w14:textId="77777777" w:rsidR="003563AD" w:rsidRDefault="00822B68">
      <w:pPr>
        <w:rPr>
          <w:sz w:val="24"/>
        </w:rPr>
      </w:pPr>
      <w:r>
        <w:rPr>
          <w:rFonts w:hint="eastAsia"/>
          <w:sz w:val="24"/>
        </w:rPr>
        <w:t xml:space="preserve">２　</w:t>
      </w:r>
      <w:r w:rsidRPr="00EB14A6">
        <w:rPr>
          <w:rFonts w:hint="eastAsia"/>
          <w:spacing w:val="285"/>
          <w:kern w:val="0"/>
          <w:sz w:val="24"/>
          <w:fitText w:val="1050" w:id="-2047079165"/>
        </w:rPr>
        <w:t>地</w:t>
      </w:r>
      <w:r w:rsidRPr="00EB14A6">
        <w:rPr>
          <w:rFonts w:hint="eastAsia"/>
          <w:kern w:val="0"/>
          <w:sz w:val="24"/>
          <w:fitText w:val="1050" w:id="-2047079165"/>
        </w:rPr>
        <w:t>名</w:t>
      </w:r>
    </w:p>
    <w:p w14:paraId="36B94917" w14:textId="77777777" w:rsidR="003563AD" w:rsidRDefault="003563AD">
      <w:pPr>
        <w:rPr>
          <w:sz w:val="24"/>
        </w:rPr>
      </w:pPr>
    </w:p>
    <w:p w14:paraId="7D35C8B9" w14:textId="77777777" w:rsidR="003563AD" w:rsidRDefault="00822B68">
      <w:pPr>
        <w:rPr>
          <w:sz w:val="24"/>
        </w:rPr>
      </w:pPr>
      <w:r>
        <w:rPr>
          <w:rFonts w:hint="eastAsia"/>
          <w:sz w:val="24"/>
        </w:rPr>
        <w:t xml:space="preserve">３　</w:t>
      </w:r>
      <w:r>
        <w:rPr>
          <w:rFonts w:hint="eastAsia"/>
          <w:spacing w:val="15"/>
          <w:kern w:val="0"/>
          <w:sz w:val="24"/>
          <w:fitText w:val="1050" w:id="-2047079166"/>
        </w:rPr>
        <w:t>占用目</w:t>
      </w:r>
      <w:r>
        <w:rPr>
          <w:rFonts w:hint="eastAsia"/>
          <w:kern w:val="0"/>
          <w:sz w:val="24"/>
          <w:fitText w:val="1050" w:id="-2047079166"/>
        </w:rPr>
        <w:t>的</w:t>
      </w:r>
    </w:p>
    <w:p w14:paraId="13626B74" w14:textId="77777777" w:rsidR="003563AD" w:rsidRDefault="003563AD">
      <w:pPr>
        <w:rPr>
          <w:sz w:val="24"/>
        </w:rPr>
      </w:pPr>
    </w:p>
    <w:p w14:paraId="41C0F990" w14:textId="77777777" w:rsidR="003563AD" w:rsidRDefault="00822B68">
      <w:pPr>
        <w:rPr>
          <w:sz w:val="24"/>
        </w:rPr>
      </w:pPr>
      <w:r>
        <w:rPr>
          <w:rFonts w:hint="eastAsia"/>
          <w:sz w:val="24"/>
        </w:rPr>
        <w:t xml:space="preserve">４　</w:t>
      </w:r>
      <w:r>
        <w:rPr>
          <w:rFonts w:hint="eastAsia"/>
          <w:spacing w:val="15"/>
          <w:kern w:val="0"/>
          <w:sz w:val="24"/>
          <w:fitText w:val="1050" w:id="-2047079167"/>
        </w:rPr>
        <w:t>占用面</w:t>
      </w:r>
      <w:r>
        <w:rPr>
          <w:rFonts w:hint="eastAsia"/>
          <w:kern w:val="0"/>
          <w:sz w:val="24"/>
          <w:fitText w:val="1050" w:id="-2047079167"/>
        </w:rPr>
        <w:t>積</w:t>
      </w:r>
    </w:p>
    <w:p w14:paraId="2332DA89" w14:textId="77777777" w:rsidR="003563AD" w:rsidRDefault="003563AD">
      <w:pPr>
        <w:rPr>
          <w:sz w:val="24"/>
        </w:rPr>
      </w:pPr>
    </w:p>
    <w:p w14:paraId="70F68FB6" w14:textId="77777777" w:rsidR="003563AD" w:rsidRDefault="00822B68">
      <w:pPr>
        <w:rPr>
          <w:sz w:val="24"/>
        </w:rPr>
      </w:pPr>
      <w:r>
        <w:rPr>
          <w:rFonts w:hint="eastAsia"/>
          <w:sz w:val="24"/>
        </w:rPr>
        <w:t xml:space="preserve">５　</w:t>
      </w:r>
      <w:r>
        <w:rPr>
          <w:rFonts w:hint="eastAsia"/>
          <w:spacing w:val="15"/>
          <w:kern w:val="0"/>
          <w:sz w:val="24"/>
          <w:fitText w:val="1050" w:id="-2047079168"/>
        </w:rPr>
        <w:t>占用期</w:t>
      </w:r>
      <w:r>
        <w:rPr>
          <w:rFonts w:hint="eastAsia"/>
          <w:kern w:val="0"/>
          <w:sz w:val="24"/>
          <w:fitText w:val="1050" w:id="-2047079168"/>
        </w:rPr>
        <w:t>間</w:t>
      </w:r>
    </w:p>
    <w:p w14:paraId="3DF42012" w14:textId="77777777" w:rsidR="003563AD" w:rsidRDefault="003563AD">
      <w:pPr>
        <w:rPr>
          <w:sz w:val="24"/>
        </w:rPr>
      </w:pPr>
    </w:p>
    <w:p w14:paraId="597F1C31" w14:textId="77777777" w:rsidR="003563AD" w:rsidRDefault="00822B68">
      <w:pPr>
        <w:rPr>
          <w:sz w:val="24"/>
        </w:rPr>
      </w:pPr>
      <w:r>
        <w:rPr>
          <w:rFonts w:hint="eastAsia"/>
          <w:sz w:val="24"/>
        </w:rPr>
        <w:t xml:space="preserve">６　</w:t>
      </w:r>
      <w:r>
        <w:rPr>
          <w:rFonts w:hint="eastAsia"/>
          <w:spacing w:val="82"/>
          <w:kern w:val="0"/>
          <w:sz w:val="24"/>
          <w:fitText w:val="1050" w:id="-2047079420"/>
        </w:rPr>
        <w:t>占用</w:t>
      </w:r>
      <w:r>
        <w:rPr>
          <w:rFonts w:hint="eastAsia"/>
          <w:spacing w:val="1"/>
          <w:kern w:val="0"/>
          <w:sz w:val="24"/>
          <w:fitText w:val="1050" w:id="-2047079420"/>
        </w:rPr>
        <w:t>料</w:t>
      </w:r>
    </w:p>
    <w:p w14:paraId="7C6972D7" w14:textId="77777777" w:rsidR="003563AD" w:rsidRDefault="003563AD">
      <w:pPr>
        <w:rPr>
          <w:sz w:val="24"/>
        </w:rPr>
      </w:pPr>
    </w:p>
    <w:p w14:paraId="7467A9A6" w14:textId="77777777" w:rsidR="003563AD" w:rsidRDefault="00822B68" w:rsidP="00822B68">
      <w:pPr>
        <w:jc w:val="left"/>
        <w:rPr>
          <w:sz w:val="24"/>
        </w:rPr>
      </w:pPr>
      <w:r>
        <w:rPr>
          <w:rFonts w:hint="eastAsia"/>
          <w:sz w:val="24"/>
        </w:rPr>
        <w:t>７　廃止年月日</w:t>
      </w:r>
    </w:p>
    <w:p w14:paraId="06C160D8" w14:textId="77777777" w:rsidR="00EB14A6" w:rsidRDefault="00EB14A6" w:rsidP="00822B68">
      <w:pPr>
        <w:jc w:val="left"/>
        <w:rPr>
          <w:sz w:val="24"/>
        </w:rPr>
      </w:pPr>
    </w:p>
    <w:p w14:paraId="47E435C6" w14:textId="77777777" w:rsidR="003563AD" w:rsidRPr="00822B68" w:rsidRDefault="00822B68">
      <w:pPr>
        <w:pStyle w:val="a4"/>
        <w:jc w:val="both"/>
        <w:rPr>
          <w:sz w:val="21"/>
          <w:szCs w:val="21"/>
        </w:rPr>
      </w:pPr>
      <w:r w:rsidRPr="00822B68">
        <w:rPr>
          <w:rFonts w:hint="eastAsia"/>
          <w:sz w:val="21"/>
          <w:szCs w:val="21"/>
        </w:rPr>
        <w:t xml:space="preserve">　（占用許可物件除却後の写真を添付してください。）</w:t>
      </w:r>
    </w:p>
    <w:sectPr w:rsidR="003563AD" w:rsidRPr="00822B68" w:rsidSect="00EB14A6">
      <w:pgSz w:w="11906" w:h="16838"/>
      <w:pgMar w:top="1701" w:right="1701" w:bottom="1418" w:left="1701" w:header="851" w:footer="992" w:gutter="0"/>
      <w:cols w:space="425"/>
      <w:docGrid w:type="lines" w:linePitch="46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46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2B68"/>
    <w:rsid w:val="001B2542"/>
    <w:rsid w:val="0020643D"/>
    <w:rsid w:val="003563AD"/>
    <w:rsid w:val="0039144E"/>
    <w:rsid w:val="006D3BEC"/>
    <w:rsid w:val="00712AAD"/>
    <w:rsid w:val="00822B68"/>
    <w:rsid w:val="008870F2"/>
    <w:rsid w:val="00AF206E"/>
    <w:rsid w:val="00BF408C"/>
    <w:rsid w:val="00EB14A6"/>
    <w:rsid w:val="00F9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44008B"/>
  <w15:docId w15:val="{DA3FF7E7-4306-4590-8B03-FAD9818E8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 w:val="24"/>
    </w:rPr>
  </w:style>
  <w:style w:type="paragraph" w:styleId="a4">
    <w:name w:val="Closing"/>
    <w:basedOn w:val="a"/>
    <w:semiHidden/>
    <w:pPr>
      <w:jc w:val="right"/>
    </w:pPr>
    <w:rPr>
      <w:sz w:val="24"/>
    </w:rPr>
  </w:style>
  <w:style w:type="paragraph" w:styleId="a5">
    <w:name w:val="header"/>
    <w:basedOn w:val="a"/>
    <w:link w:val="a6"/>
    <w:uiPriority w:val="99"/>
    <w:semiHidden/>
    <w:unhideWhenUsed/>
    <w:rsid w:val="00C964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C964DB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C964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C964D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新潟県</dc:creator>
  <cp:lastModifiedBy>新潟県</cp:lastModifiedBy>
  <cp:revision>8</cp:revision>
  <cp:lastPrinted>1900-12-31T15:00:00Z</cp:lastPrinted>
  <dcterms:created xsi:type="dcterms:W3CDTF">2018-08-16T07:51:00Z</dcterms:created>
  <dcterms:modified xsi:type="dcterms:W3CDTF">2026-07-23T00:09:00Z</dcterms:modified>
</cp:coreProperties>
</file>