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4A" w:rsidRPr="007D43F2" w:rsidRDefault="004755E9" w:rsidP="001D43AF">
      <w:pPr>
        <w:rPr>
          <w:rFonts w:ascii="ＭＳ 明朝" w:eastAsia="ＭＳ 明朝" w:hAnsi="ＭＳ 明朝" w:hint="eastAsia"/>
          <w:sz w:val="21"/>
          <w:szCs w:val="21"/>
        </w:rPr>
      </w:pPr>
      <w:r w:rsidRPr="007D43F2">
        <w:rPr>
          <w:rFonts w:ascii="ＭＳ 明朝" w:eastAsia="ＭＳ 明朝" w:hAnsi="ＭＳ 明朝" w:hint="eastAsia"/>
        </w:rPr>
        <w:t xml:space="preserve"> </w:t>
      </w:r>
      <w:r w:rsidR="00577E60" w:rsidRPr="007D43F2">
        <w:rPr>
          <w:rFonts w:ascii="ＭＳ 明朝" w:eastAsia="ＭＳ 明朝" w:hAnsi="ＭＳ 明朝" w:hint="eastAsia"/>
          <w:sz w:val="21"/>
          <w:szCs w:val="21"/>
        </w:rPr>
        <w:t>別記第</w:t>
      </w:r>
      <w:r w:rsidR="00DB6BBB">
        <w:rPr>
          <w:rFonts w:ascii="ＭＳ 明朝" w:eastAsia="ＭＳ 明朝" w:hAnsi="ＭＳ 明朝" w:hint="eastAsia"/>
          <w:sz w:val="21"/>
          <w:szCs w:val="21"/>
        </w:rPr>
        <w:t>1</w:t>
      </w:r>
      <w:r w:rsidR="007E4169">
        <w:rPr>
          <w:rFonts w:ascii="ＭＳ 明朝" w:eastAsia="ＭＳ 明朝" w:hAnsi="ＭＳ 明朝" w:hint="eastAsia"/>
          <w:sz w:val="21"/>
          <w:szCs w:val="21"/>
        </w:rPr>
        <w:t>2</w:t>
      </w:r>
      <w:bookmarkStart w:id="0" w:name="_GoBack"/>
      <w:bookmarkEnd w:id="0"/>
      <w:r w:rsidR="00577E60" w:rsidRPr="007D43F2">
        <w:rPr>
          <w:rFonts w:ascii="ＭＳ 明朝" w:eastAsia="ＭＳ 明朝" w:hAnsi="ＭＳ 明朝" w:hint="eastAsia"/>
          <w:sz w:val="21"/>
          <w:szCs w:val="21"/>
        </w:rPr>
        <w:t>号様式</w:t>
      </w:r>
    </w:p>
    <w:p w:rsidR="00DB524A" w:rsidRPr="007D43F2" w:rsidRDefault="00DB524A" w:rsidP="001C7AC9">
      <w:pPr>
        <w:jc w:val="center"/>
        <w:rPr>
          <w:rFonts w:ascii="ＭＳ 明朝" w:eastAsia="ＭＳ 明朝" w:hAnsi="ＭＳ 明朝" w:hint="eastAsia"/>
          <w:b/>
          <w:kern w:val="0"/>
        </w:rPr>
      </w:pPr>
      <w:r w:rsidRPr="007D43F2">
        <w:rPr>
          <w:rFonts w:ascii="ＭＳ 明朝" w:eastAsia="ＭＳ 明朝" w:hAnsi="ＭＳ 明朝" w:hint="eastAsia"/>
          <w:b/>
          <w:spacing w:val="60"/>
          <w:kern w:val="0"/>
          <w:fitText w:val="3133" w:id="-1302085120"/>
        </w:rPr>
        <w:t>通常手続移行通知</w:t>
      </w:r>
      <w:r w:rsidRPr="007D43F2">
        <w:rPr>
          <w:rFonts w:ascii="ＭＳ 明朝" w:eastAsia="ＭＳ 明朝" w:hAnsi="ＭＳ 明朝" w:hint="eastAsia"/>
          <w:b/>
          <w:spacing w:val="2"/>
          <w:kern w:val="0"/>
          <w:fitText w:val="3133" w:id="-1302085120"/>
        </w:rPr>
        <w:t>書</w:t>
      </w:r>
    </w:p>
    <w:p w:rsidR="001C7AC9" w:rsidRPr="007D43F2" w:rsidRDefault="001C7AC9" w:rsidP="001C7AC9">
      <w:pPr>
        <w:jc w:val="center"/>
        <w:rPr>
          <w:rFonts w:ascii="ＭＳ 明朝" w:eastAsia="ＭＳ 明朝" w:hAnsi="ＭＳ 明朝" w:hint="eastAsia"/>
          <w:b/>
        </w:rPr>
      </w:pPr>
    </w:p>
    <w:p w:rsidR="00DB524A" w:rsidRPr="007D43F2" w:rsidRDefault="00DB6BBB" w:rsidP="001C7AC9">
      <w:pPr>
        <w:jc w:val="right"/>
        <w:rPr>
          <w:rFonts w:ascii="ＭＳ 明朝" w:eastAsia="ＭＳ 明朝" w:hAnsi="ＭＳ 明朝" w:hint="eastAsia"/>
        </w:rPr>
      </w:pPr>
      <w:r>
        <w:rPr>
          <w:rFonts w:ascii="ＭＳ 明朝" w:eastAsia="ＭＳ 明朝" w:hAnsi="ＭＳ 明朝" w:hint="eastAsia"/>
        </w:rPr>
        <w:t xml:space="preserve">　　</w:t>
      </w:r>
      <w:r w:rsidR="00DB524A" w:rsidRPr="007D43F2">
        <w:rPr>
          <w:rFonts w:ascii="ＭＳ 明朝" w:eastAsia="ＭＳ 明朝" w:hAnsi="ＭＳ 明朝" w:hint="eastAsia"/>
        </w:rPr>
        <w:t xml:space="preserve">　年　月　日</w:t>
      </w:r>
    </w:p>
    <w:p w:rsidR="00F133E0" w:rsidRPr="007D43F2" w:rsidRDefault="00F133E0" w:rsidP="00DB524A">
      <w:pPr>
        <w:rPr>
          <w:rFonts w:ascii="ＭＳ 明朝" w:eastAsia="ＭＳ 明朝" w:hAnsi="ＭＳ 明朝" w:hint="eastAsia"/>
        </w:rPr>
      </w:pPr>
    </w:p>
    <w:p w:rsidR="001C7AC9" w:rsidRPr="007D43F2" w:rsidRDefault="001C7AC9" w:rsidP="00DB524A">
      <w:pPr>
        <w:rPr>
          <w:rFonts w:ascii="ＭＳ 明朝" w:eastAsia="ＭＳ 明朝" w:hAnsi="ＭＳ 明朝" w:hint="eastAsia"/>
        </w:rPr>
      </w:pPr>
    </w:p>
    <w:p w:rsidR="00F133E0" w:rsidRPr="007D43F2" w:rsidRDefault="00F133E0" w:rsidP="00DB524A">
      <w:pPr>
        <w:rPr>
          <w:rFonts w:ascii="ＭＳ 明朝" w:eastAsia="ＭＳ 明朝" w:hAnsi="ＭＳ 明朝" w:hint="eastAsia"/>
        </w:rPr>
      </w:pPr>
      <w:r w:rsidRPr="007D43F2">
        <w:rPr>
          <w:rFonts w:ascii="ＭＳ 明朝" w:eastAsia="ＭＳ 明朝" w:hAnsi="ＭＳ 明朝" w:hint="eastAsia"/>
        </w:rPr>
        <w:t xml:space="preserve">　○○　○○　様</w:t>
      </w:r>
    </w:p>
    <w:p w:rsidR="001C7AC9" w:rsidRPr="007D43F2" w:rsidRDefault="001C7AC9" w:rsidP="00DB524A">
      <w:pPr>
        <w:rPr>
          <w:rFonts w:ascii="ＭＳ 明朝" w:eastAsia="ＭＳ 明朝" w:hAnsi="ＭＳ 明朝" w:hint="eastAsia"/>
        </w:rPr>
      </w:pPr>
    </w:p>
    <w:p w:rsidR="001C7AC9" w:rsidRPr="007D43F2" w:rsidRDefault="001C7AC9" w:rsidP="00DB524A">
      <w:pPr>
        <w:rPr>
          <w:rFonts w:ascii="ＭＳ 明朝" w:eastAsia="ＭＳ 明朝" w:hAnsi="ＭＳ 明朝" w:hint="eastAsia"/>
        </w:rPr>
      </w:pPr>
    </w:p>
    <w:p w:rsidR="00F133E0" w:rsidRPr="007D43F2" w:rsidRDefault="00F133E0" w:rsidP="00F133E0">
      <w:pPr>
        <w:wordWrap w:val="0"/>
        <w:jc w:val="right"/>
        <w:rPr>
          <w:rFonts w:ascii="ＭＳ 明朝" w:eastAsia="ＭＳ 明朝" w:hAnsi="ＭＳ 明朝" w:hint="eastAsia"/>
        </w:rPr>
      </w:pPr>
      <w:r w:rsidRPr="007D43F2">
        <w:rPr>
          <w:rFonts w:ascii="ＭＳ 明朝" w:eastAsia="ＭＳ 明朝" w:hAnsi="ＭＳ 明朝" w:hint="eastAsia"/>
        </w:rPr>
        <w:t xml:space="preserve">所在地　　　　　　　　　　　　　</w:t>
      </w:r>
    </w:p>
    <w:p w:rsidR="00F133E0" w:rsidRPr="007D43F2" w:rsidRDefault="00F133E0" w:rsidP="00F133E0">
      <w:pPr>
        <w:wordWrap w:val="0"/>
        <w:jc w:val="right"/>
        <w:rPr>
          <w:rFonts w:ascii="ＭＳ 明朝" w:eastAsia="ＭＳ 明朝" w:hAnsi="ＭＳ 明朝" w:hint="eastAsia"/>
        </w:rPr>
      </w:pPr>
      <w:r w:rsidRPr="007D43F2">
        <w:rPr>
          <w:rFonts w:ascii="ＭＳ 明朝" w:eastAsia="ＭＳ 明朝" w:hAnsi="ＭＳ 明朝" w:hint="eastAsia"/>
        </w:rPr>
        <w:t xml:space="preserve">名　称　</w:t>
      </w:r>
      <w:r w:rsidR="003212EC" w:rsidRPr="007D43F2">
        <w:rPr>
          <w:rFonts w:ascii="ＭＳ 明朝" w:eastAsia="ＭＳ 明朝" w:hAnsi="ＭＳ 明朝" w:hint="eastAsia"/>
        </w:rPr>
        <w:t xml:space="preserve">　　　　　　　　　　　　</w:t>
      </w:r>
    </w:p>
    <w:p w:rsidR="00F133E0" w:rsidRPr="007D43F2" w:rsidRDefault="00F133E0" w:rsidP="00F133E0">
      <w:pPr>
        <w:wordWrap w:val="0"/>
        <w:jc w:val="right"/>
        <w:rPr>
          <w:rFonts w:ascii="ＭＳ 明朝" w:eastAsia="ＭＳ 明朝" w:hAnsi="ＭＳ 明朝" w:hint="eastAsia"/>
        </w:rPr>
      </w:pPr>
      <w:r w:rsidRPr="007D43F2">
        <w:rPr>
          <w:rFonts w:ascii="ＭＳ 明朝" w:eastAsia="ＭＳ 明朝" w:hAnsi="ＭＳ 明朝" w:hint="eastAsia"/>
        </w:rPr>
        <w:t xml:space="preserve">代表者　</w:t>
      </w:r>
      <w:r w:rsidR="003212EC" w:rsidRPr="007D43F2">
        <w:rPr>
          <w:rFonts w:ascii="ＭＳ 明朝" w:eastAsia="ＭＳ 明朝" w:hAnsi="ＭＳ 明朝" w:hint="eastAsia"/>
        </w:rPr>
        <w:t xml:space="preserve">　　　　　　　　　</w:t>
      </w:r>
      <w:r w:rsidRPr="007D43F2">
        <w:rPr>
          <w:rFonts w:ascii="ＭＳ 明朝" w:eastAsia="ＭＳ 明朝" w:hAnsi="ＭＳ 明朝" w:hint="eastAsia"/>
        </w:rPr>
        <w:t xml:space="preserve">　　　</w:t>
      </w:r>
    </w:p>
    <w:p w:rsidR="003212EC" w:rsidRPr="007D43F2" w:rsidRDefault="003212EC" w:rsidP="003212EC">
      <w:pPr>
        <w:wordWrap w:val="0"/>
        <w:jc w:val="right"/>
        <w:rPr>
          <w:rFonts w:ascii="ＭＳ 明朝" w:eastAsia="ＭＳ 明朝" w:hAnsi="ＭＳ 明朝" w:hint="eastAsia"/>
        </w:rPr>
      </w:pPr>
      <w:r w:rsidRPr="007D43F2">
        <w:rPr>
          <w:rFonts w:ascii="ＭＳ 明朝" w:eastAsia="ＭＳ 明朝" w:hAnsi="ＭＳ 明朝" w:hint="eastAsia"/>
        </w:rPr>
        <w:t xml:space="preserve">電　話　　　　　　　　　　　　　</w:t>
      </w:r>
    </w:p>
    <w:p w:rsidR="00F133E0" w:rsidRPr="007D43F2" w:rsidRDefault="00F133E0" w:rsidP="00F133E0">
      <w:pPr>
        <w:rPr>
          <w:rFonts w:ascii="ＭＳ 明朝" w:eastAsia="ＭＳ 明朝" w:hAnsi="ＭＳ 明朝" w:hint="eastAsia"/>
        </w:rPr>
      </w:pPr>
    </w:p>
    <w:p w:rsidR="001C7AC9" w:rsidRPr="007D43F2" w:rsidRDefault="001C7AC9" w:rsidP="00F133E0">
      <w:pPr>
        <w:rPr>
          <w:rFonts w:ascii="ＭＳ 明朝" w:eastAsia="ＭＳ 明朝" w:hAnsi="ＭＳ 明朝" w:hint="eastAsia"/>
        </w:rPr>
      </w:pPr>
    </w:p>
    <w:p w:rsidR="00F133E0" w:rsidRPr="007D43F2" w:rsidRDefault="00DB6BBB" w:rsidP="00F133E0">
      <w:pPr>
        <w:rPr>
          <w:rFonts w:ascii="ＭＳ 明朝" w:eastAsia="ＭＳ 明朝" w:hAnsi="ＭＳ 明朝" w:hint="eastAsia"/>
        </w:rPr>
      </w:pPr>
      <w:r>
        <w:rPr>
          <w:rFonts w:ascii="ＭＳ 明朝" w:eastAsia="ＭＳ 明朝" w:hAnsi="ＭＳ 明朝" w:hint="eastAsia"/>
        </w:rPr>
        <w:t xml:space="preserve">　　　</w:t>
      </w:r>
      <w:r w:rsidR="00F133E0" w:rsidRPr="007D43F2">
        <w:rPr>
          <w:rFonts w:ascii="ＭＳ 明朝" w:eastAsia="ＭＳ 明朝" w:hAnsi="ＭＳ 明朝" w:hint="eastAsia"/>
        </w:rPr>
        <w:t xml:space="preserve">　年　月　日付けで、提出のありましたクイック融資にかかる借入希望書についての審査をしたところ、クイック融資</w:t>
      </w:r>
      <w:r w:rsidR="00181EBC" w:rsidRPr="007D43F2">
        <w:rPr>
          <w:rFonts w:ascii="ＭＳ 明朝" w:eastAsia="ＭＳ 明朝" w:hAnsi="ＭＳ 明朝" w:hint="eastAsia"/>
        </w:rPr>
        <w:t>によるご融資が</w:t>
      </w:r>
      <w:r w:rsidR="00F133E0" w:rsidRPr="007D43F2">
        <w:rPr>
          <w:rFonts w:ascii="ＭＳ 明朝" w:eastAsia="ＭＳ 明朝" w:hAnsi="ＭＳ 明朝" w:hint="eastAsia"/>
        </w:rPr>
        <w:t>できないと判断いたしました</w:t>
      </w:r>
      <w:r w:rsidR="00181EBC" w:rsidRPr="007D43F2">
        <w:rPr>
          <w:rFonts w:ascii="ＭＳ 明朝" w:eastAsia="ＭＳ 明朝" w:hAnsi="ＭＳ 明朝" w:hint="eastAsia"/>
        </w:rPr>
        <w:t>ので、</w:t>
      </w:r>
      <w:r w:rsidR="00E52925" w:rsidRPr="007D43F2">
        <w:rPr>
          <w:rFonts w:ascii="ＭＳ 明朝" w:eastAsia="ＭＳ 明朝" w:hAnsi="ＭＳ 明朝" w:hint="eastAsia"/>
        </w:rPr>
        <w:t>ご</w:t>
      </w:r>
      <w:r w:rsidR="00181EBC" w:rsidRPr="007D43F2">
        <w:rPr>
          <w:rFonts w:ascii="ＭＳ 明朝" w:eastAsia="ＭＳ 明朝" w:hAnsi="ＭＳ 明朝" w:hint="eastAsia"/>
        </w:rPr>
        <w:t>通知申し上げます</w:t>
      </w:r>
      <w:r w:rsidR="00F133E0" w:rsidRPr="007D43F2">
        <w:rPr>
          <w:rFonts w:ascii="ＭＳ 明朝" w:eastAsia="ＭＳ 明朝" w:hAnsi="ＭＳ 明朝" w:hint="eastAsia"/>
        </w:rPr>
        <w:t xml:space="preserve">。　</w:t>
      </w:r>
    </w:p>
    <w:p w:rsidR="00F133E0" w:rsidRPr="007D43F2" w:rsidRDefault="00F133E0" w:rsidP="00F133E0">
      <w:pPr>
        <w:rPr>
          <w:rFonts w:ascii="ＭＳ 明朝" w:eastAsia="ＭＳ 明朝" w:hAnsi="ＭＳ 明朝" w:hint="eastAsia"/>
        </w:rPr>
      </w:pPr>
      <w:r w:rsidRPr="007D43F2">
        <w:rPr>
          <w:rFonts w:ascii="ＭＳ 明朝" w:eastAsia="ＭＳ 明朝" w:hAnsi="ＭＳ 明朝" w:hint="eastAsia"/>
        </w:rPr>
        <w:t xml:space="preserve">　ただし、通常の農業経営改善関係資金(農業経営基盤強化資金、農業近代化資金)の審査</w:t>
      </w:r>
      <w:r w:rsidR="003212EC" w:rsidRPr="007D43F2">
        <w:rPr>
          <w:rFonts w:ascii="ＭＳ 明朝" w:eastAsia="ＭＳ 明朝" w:hAnsi="ＭＳ 明朝" w:hint="eastAsia"/>
        </w:rPr>
        <w:t>に移行し、特別融資制度推進会議の審査、融資審査を行うこと</w:t>
      </w:r>
      <w:r w:rsidR="00DB6BBB">
        <w:rPr>
          <w:rFonts w:ascii="ＭＳ 明朝" w:eastAsia="ＭＳ 明朝" w:hAnsi="ＭＳ 明朝" w:hint="eastAsia"/>
        </w:rPr>
        <w:t xml:space="preserve">となりましたので、お知らせ致します。その結果につきましては、　　</w:t>
      </w:r>
      <w:r w:rsidR="003212EC" w:rsidRPr="007D43F2">
        <w:rPr>
          <w:rFonts w:ascii="ＭＳ 明朝" w:eastAsia="ＭＳ 明朝" w:hAnsi="ＭＳ 明朝" w:hint="eastAsia"/>
        </w:rPr>
        <w:t xml:space="preserve">　年　月　日までにご連絡申し上げます。</w:t>
      </w:r>
    </w:p>
    <w:p w:rsidR="00B57E26" w:rsidRPr="007D43F2" w:rsidRDefault="003212EC" w:rsidP="004755E9">
      <w:pPr>
        <w:rPr>
          <w:rFonts w:ascii="ＭＳ 明朝" w:eastAsia="ＭＳ 明朝" w:hAnsi="ＭＳ 明朝" w:hint="eastAsia"/>
        </w:rPr>
      </w:pPr>
      <w:r w:rsidRPr="007D43F2">
        <w:rPr>
          <w:rFonts w:ascii="ＭＳ 明朝" w:eastAsia="ＭＳ 明朝" w:hAnsi="ＭＳ 明朝" w:hint="eastAsia"/>
        </w:rPr>
        <w:t xml:space="preserve">　なお、その際には、</w:t>
      </w:r>
      <w:r w:rsidR="00842F10" w:rsidRPr="007D43F2">
        <w:rPr>
          <w:rFonts w:ascii="ＭＳ 明朝" w:eastAsia="ＭＳ 明朝" w:hAnsi="ＭＳ 明朝" w:hint="eastAsia"/>
        </w:rPr>
        <w:t>追加資料をご提出頂く場合</w:t>
      </w:r>
      <w:r w:rsidR="005350A3" w:rsidRPr="007D43F2">
        <w:rPr>
          <w:rFonts w:ascii="ＭＳ 明朝" w:eastAsia="ＭＳ 明朝" w:hAnsi="ＭＳ 明朝" w:hint="eastAsia"/>
        </w:rPr>
        <w:t>や</w:t>
      </w:r>
      <w:r w:rsidRPr="007D43F2">
        <w:rPr>
          <w:rFonts w:ascii="ＭＳ 明朝" w:eastAsia="ＭＳ 明朝" w:hAnsi="ＭＳ 明朝" w:hint="eastAsia"/>
        </w:rPr>
        <w:t>担保・保証人</w:t>
      </w:r>
      <w:r w:rsidR="00842F10" w:rsidRPr="007D43F2">
        <w:rPr>
          <w:rFonts w:ascii="ＭＳ 明朝" w:eastAsia="ＭＳ 明朝" w:hAnsi="ＭＳ 明朝" w:hint="eastAsia"/>
        </w:rPr>
        <w:t>について別途調整させて頂く</w:t>
      </w:r>
      <w:r w:rsidRPr="007D43F2">
        <w:rPr>
          <w:rFonts w:ascii="ＭＳ 明朝" w:eastAsia="ＭＳ 明朝" w:hAnsi="ＭＳ 明朝" w:hint="eastAsia"/>
        </w:rPr>
        <w:t>場合がありますので、ご承知おき願います。</w:t>
      </w:r>
    </w:p>
    <w:sectPr w:rsidR="00B57E26" w:rsidRPr="007D43F2" w:rsidSect="0068767C">
      <w:footerReference w:type="even" r:id="rId7"/>
      <w:pgSz w:w="11906" w:h="16838"/>
      <w:pgMar w:top="1985" w:right="15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FE" w:rsidRDefault="00A811FE">
      <w:r>
        <w:separator/>
      </w:r>
    </w:p>
  </w:endnote>
  <w:endnote w:type="continuationSeparator" w:id="0">
    <w:p w:rsidR="00A811FE" w:rsidRDefault="00A8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A5F" w:rsidRDefault="00A73A5F" w:rsidP="005137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3A5F" w:rsidRDefault="00A73A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FE" w:rsidRDefault="00A811FE">
      <w:r>
        <w:separator/>
      </w:r>
    </w:p>
  </w:footnote>
  <w:footnote w:type="continuationSeparator" w:id="0">
    <w:p w:rsidR="00A811FE" w:rsidRDefault="00A81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73356"/>
    <w:multiLevelType w:val="hybridMultilevel"/>
    <w:tmpl w:val="5B869F56"/>
    <w:lvl w:ilvl="0" w:tplc="E87A1A4C">
      <w:start w:val="1"/>
      <w:numFmt w:val="decimal"/>
      <w:lvlText w:val="(%1)"/>
      <w:lvlJc w:val="left"/>
      <w:pPr>
        <w:tabs>
          <w:tab w:val="num" w:pos="960"/>
        </w:tabs>
        <w:ind w:left="960" w:hanging="60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FF"/>
    <w:rsid w:val="000075AE"/>
    <w:rsid w:val="00007CA0"/>
    <w:rsid w:val="00015F3E"/>
    <w:rsid w:val="000206E5"/>
    <w:rsid w:val="00022060"/>
    <w:rsid w:val="000262CE"/>
    <w:rsid w:val="00027CF3"/>
    <w:rsid w:val="00033EA4"/>
    <w:rsid w:val="000357AF"/>
    <w:rsid w:val="00042BBF"/>
    <w:rsid w:val="00044ED9"/>
    <w:rsid w:val="000510B8"/>
    <w:rsid w:val="00052BC1"/>
    <w:rsid w:val="0005428E"/>
    <w:rsid w:val="000549A7"/>
    <w:rsid w:val="00063989"/>
    <w:rsid w:val="00066934"/>
    <w:rsid w:val="00075739"/>
    <w:rsid w:val="000764FF"/>
    <w:rsid w:val="00077330"/>
    <w:rsid w:val="00081913"/>
    <w:rsid w:val="000959CB"/>
    <w:rsid w:val="000A62CE"/>
    <w:rsid w:val="000B1B5A"/>
    <w:rsid w:val="000B264B"/>
    <w:rsid w:val="000B3D60"/>
    <w:rsid w:val="000B4BD5"/>
    <w:rsid w:val="000B5607"/>
    <w:rsid w:val="000B64DA"/>
    <w:rsid w:val="000B693C"/>
    <w:rsid w:val="000C00A7"/>
    <w:rsid w:val="000C2FC3"/>
    <w:rsid w:val="000D5B08"/>
    <w:rsid w:val="000E4FFF"/>
    <w:rsid w:val="000E7ADA"/>
    <w:rsid w:val="000F467B"/>
    <w:rsid w:val="000F705B"/>
    <w:rsid w:val="00100843"/>
    <w:rsid w:val="001016F4"/>
    <w:rsid w:val="001020F6"/>
    <w:rsid w:val="001024FB"/>
    <w:rsid w:val="00110498"/>
    <w:rsid w:val="0011110F"/>
    <w:rsid w:val="0011158F"/>
    <w:rsid w:val="00124455"/>
    <w:rsid w:val="00124874"/>
    <w:rsid w:val="001257F4"/>
    <w:rsid w:val="001258FD"/>
    <w:rsid w:val="0013790A"/>
    <w:rsid w:val="00141FC5"/>
    <w:rsid w:val="00150746"/>
    <w:rsid w:val="00150D27"/>
    <w:rsid w:val="00164D9F"/>
    <w:rsid w:val="00166122"/>
    <w:rsid w:val="00167DBA"/>
    <w:rsid w:val="00171F5B"/>
    <w:rsid w:val="00177D1B"/>
    <w:rsid w:val="00180CCD"/>
    <w:rsid w:val="00181EBC"/>
    <w:rsid w:val="001852BB"/>
    <w:rsid w:val="001957D6"/>
    <w:rsid w:val="001A0F85"/>
    <w:rsid w:val="001A2C4A"/>
    <w:rsid w:val="001B571D"/>
    <w:rsid w:val="001B5F55"/>
    <w:rsid w:val="001C34F9"/>
    <w:rsid w:val="001C6C94"/>
    <w:rsid w:val="001C7AC9"/>
    <w:rsid w:val="001D086D"/>
    <w:rsid w:val="001D0A53"/>
    <w:rsid w:val="001D43AF"/>
    <w:rsid w:val="001D7ED8"/>
    <w:rsid w:val="001F0037"/>
    <w:rsid w:val="001F30EC"/>
    <w:rsid w:val="002019A0"/>
    <w:rsid w:val="002037C7"/>
    <w:rsid w:val="00205AF0"/>
    <w:rsid w:val="00206351"/>
    <w:rsid w:val="0020680D"/>
    <w:rsid w:val="00207E6A"/>
    <w:rsid w:val="002109A8"/>
    <w:rsid w:val="0021753C"/>
    <w:rsid w:val="00225975"/>
    <w:rsid w:val="002304AA"/>
    <w:rsid w:val="00233877"/>
    <w:rsid w:val="0024191A"/>
    <w:rsid w:val="00242C9D"/>
    <w:rsid w:val="00272432"/>
    <w:rsid w:val="0028155D"/>
    <w:rsid w:val="00297B45"/>
    <w:rsid w:val="002A0887"/>
    <w:rsid w:val="002A6F62"/>
    <w:rsid w:val="002A7A64"/>
    <w:rsid w:val="002A7EE5"/>
    <w:rsid w:val="002C6372"/>
    <w:rsid w:val="002D2FBB"/>
    <w:rsid w:val="002D5329"/>
    <w:rsid w:val="002D753A"/>
    <w:rsid w:val="002E2406"/>
    <w:rsid w:val="002E3858"/>
    <w:rsid w:val="002F3600"/>
    <w:rsid w:val="00300061"/>
    <w:rsid w:val="003056F7"/>
    <w:rsid w:val="00310DE8"/>
    <w:rsid w:val="00312ADF"/>
    <w:rsid w:val="00317559"/>
    <w:rsid w:val="003212EC"/>
    <w:rsid w:val="003222BC"/>
    <w:rsid w:val="0032725C"/>
    <w:rsid w:val="00330700"/>
    <w:rsid w:val="00330DBC"/>
    <w:rsid w:val="003320B8"/>
    <w:rsid w:val="00337EA1"/>
    <w:rsid w:val="00343276"/>
    <w:rsid w:val="00343C3E"/>
    <w:rsid w:val="00344127"/>
    <w:rsid w:val="00347D3E"/>
    <w:rsid w:val="00351EC8"/>
    <w:rsid w:val="00355C39"/>
    <w:rsid w:val="00362831"/>
    <w:rsid w:val="003632E7"/>
    <w:rsid w:val="00367E7E"/>
    <w:rsid w:val="0037356C"/>
    <w:rsid w:val="0037459D"/>
    <w:rsid w:val="00377755"/>
    <w:rsid w:val="00381341"/>
    <w:rsid w:val="00381F60"/>
    <w:rsid w:val="003848E7"/>
    <w:rsid w:val="00387192"/>
    <w:rsid w:val="0038765E"/>
    <w:rsid w:val="0039078B"/>
    <w:rsid w:val="0039086F"/>
    <w:rsid w:val="00392818"/>
    <w:rsid w:val="0039369F"/>
    <w:rsid w:val="003A28F3"/>
    <w:rsid w:val="003A7251"/>
    <w:rsid w:val="003B08D8"/>
    <w:rsid w:val="003B2219"/>
    <w:rsid w:val="003B41A4"/>
    <w:rsid w:val="003B6299"/>
    <w:rsid w:val="003C3731"/>
    <w:rsid w:val="003C6368"/>
    <w:rsid w:val="003C679A"/>
    <w:rsid w:val="003E0667"/>
    <w:rsid w:val="003E1FA7"/>
    <w:rsid w:val="003E7AC2"/>
    <w:rsid w:val="003F133A"/>
    <w:rsid w:val="003F195B"/>
    <w:rsid w:val="003F3A2E"/>
    <w:rsid w:val="00402028"/>
    <w:rsid w:val="00405D0F"/>
    <w:rsid w:val="00406652"/>
    <w:rsid w:val="00410002"/>
    <w:rsid w:val="00420804"/>
    <w:rsid w:val="00420A10"/>
    <w:rsid w:val="00420E42"/>
    <w:rsid w:val="0042368E"/>
    <w:rsid w:val="004270D1"/>
    <w:rsid w:val="0043685B"/>
    <w:rsid w:val="00454976"/>
    <w:rsid w:val="00454EF4"/>
    <w:rsid w:val="00461D53"/>
    <w:rsid w:val="00464D1F"/>
    <w:rsid w:val="0046503B"/>
    <w:rsid w:val="004679D0"/>
    <w:rsid w:val="00467CBD"/>
    <w:rsid w:val="004733B8"/>
    <w:rsid w:val="00473A86"/>
    <w:rsid w:val="004755E9"/>
    <w:rsid w:val="004847DA"/>
    <w:rsid w:val="00492DD2"/>
    <w:rsid w:val="00492F78"/>
    <w:rsid w:val="004A1521"/>
    <w:rsid w:val="004A1CBA"/>
    <w:rsid w:val="004C162E"/>
    <w:rsid w:val="004C16CA"/>
    <w:rsid w:val="004C1753"/>
    <w:rsid w:val="004C40DA"/>
    <w:rsid w:val="004D0158"/>
    <w:rsid w:val="004D705A"/>
    <w:rsid w:val="004E379C"/>
    <w:rsid w:val="004F49CB"/>
    <w:rsid w:val="004F4A06"/>
    <w:rsid w:val="005001F3"/>
    <w:rsid w:val="0050097F"/>
    <w:rsid w:val="00503D3A"/>
    <w:rsid w:val="0051373B"/>
    <w:rsid w:val="00521652"/>
    <w:rsid w:val="00525A11"/>
    <w:rsid w:val="00531F76"/>
    <w:rsid w:val="0053351E"/>
    <w:rsid w:val="005350A3"/>
    <w:rsid w:val="00535815"/>
    <w:rsid w:val="0055040C"/>
    <w:rsid w:val="00552EC0"/>
    <w:rsid w:val="00573F45"/>
    <w:rsid w:val="00577E60"/>
    <w:rsid w:val="00585E6A"/>
    <w:rsid w:val="00586DCE"/>
    <w:rsid w:val="005978DB"/>
    <w:rsid w:val="005A1512"/>
    <w:rsid w:val="005A16C6"/>
    <w:rsid w:val="005A4459"/>
    <w:rsid w:val="005B2344"/>
    <w:rsid w:val="005B2598"/>
    <w:rsid w:val="005C5160"/>
    <w:rsid w:val="005C5F22"/>
    <w:rsid w:val="005D17A1"/>
    <w:rsid w:val="005D35FD"/>
    <w:rsid w:val="005D420E"/>
    <w:rsid w:val="005D52F0"/>
    <w:rsid w:val="005E55CD"/>
    <w:rsid w:val="005E59FC"/>
    <w:rsid w:val="005F5E34"/>
    <w:rsid w:val="00601BBE"/>
    <w:rsid w:val="006053C5"/>
    <w:rsid w:val="0061218E"/>
    <w:rsid w:val="00617FBA"/>
    <w:rsid w:val="0063203F"/>
    <w:rsid w:val="006338B2"/>
    <w:rsid w:val="00640ABC"/>
    <w:rsid w:val="006475A7"/>
    <w:rsid w:val="00650BE0"/>
    <w:rsid w:val="00654470"/>
    <w:rsid w:val="00661A15"/>
    <w:rsid w:val="0068767C"/>
    <w:rsid w:val="0069007C"/>
    <w:rsid w:val="006A1E63"/>
    <w:rsid w:val="006A66FB"/>
    <w:rsid w:val="006B6530"/>
    <w:rsid w:val="006C13AB"/>
    <w:rsid w:val="006C3C2A"/>
    <w:rsid w:val="006C5278"/>
    <w:rsid w:val="006C7B57"/>
    <w:rsid w:val="006D206B"/>
    <w:rsid w:val="006D6CD0"/>
    <w:rsid w:val="006D7B4A"/>
    <w:rsid w:val="006E1BAA"/>
    <w:rsid w:val="006E4AD9"/>
    <w:rsid w:val="006E781B"/>
    <w:rsid w:val="006F0D16"/>
    <w:rsid w:val="006F15AE"/>
    <w:rsid w:val="006F1925"/>
    <w:rsid w:val="006F3FA4"/>
    <w:rsid w:val="006F731B"/>
    <w:rsid w:val="00702122"/>
    <w:rsid w:val="0070430D"/>
    <w:rsid w:val="00717EA5"/>
    <w:rsid w:val="00723E68"/>
    <w:rsid w:val="007257E0"/>
    <w:rsid w:val="00727888"/>
    <w:rsid w:val="00727BD8"/>
    <w:rsid w:val="007350FE"/>
    <w:rsid w:val="00744F73"/>
    <w:rsid w:val="0075009C"/>
    <w:rsid w:val="00750138"/>
    <w:rsid w:val="0076374D"/>
    <w:rsid w:val="00763A97"/>
    <w:rsid w:val="00765539"/>
    <w:rsid w:val="00767116"/>
    <w:rsid w:val="00793184"/>
    <w:rsid w:val="007943C3"/>
    <w:rsid w:val="007A539F"/>
    <w:rsid w:val="007A53A3"/>
    <w:rsid w:val="007A6C94"/>
    <w:rsid w:val="007A7A73"/>
    <w:rsid w:val="007C04EE"/>
    <w:rsid w:val="007D43F2"/>
    <w:rsid w:val="007E4169"/>
    <w:rsid w:val="007E6969"/>
    <w:rsid w:val="007E6F0A"/>
    <w:rsid w:val="007E7F7F"/>
    <w:rsid w:val="0080037F"/>
    <w:rsid w:val="00802CF3"/>
    <w:rsid w:val="00805180"/>
    <w:rsid w:val="0081554F"/>
    <w:rsid w:val="00822427"/>
    <w:rsid w:val="0083586B"/>
    <w:rsid w:val="00835E1A"/>
    <w:rsid w:val="008408E7"/>
    <w:rsid w:val="008418A8"/>
    <w:rsid w:val="00842F10"/>
    <w:rsid w:val="00847674"/>
    <w:rsid w:val="00851905"/>
    <w:rsid w:val="008531B3"/>
    <w:rsid w:val="0086254B"/>
    <w:rsid w:val="008745FF"/>
    <w:rsid w:val="00876429"/>
    <w:rsid w:val="00881654"/>
    <w:rsid w:val="00895A76"/>
    <w:rsid w:val="00897460"/>
    <w:rsid w:val="00897605"/>
    <w:rsid w:val="008A10E4"/>
    <w:rsid w:val="008B2BAD"/>
    <w:rsid w:val="008C0D58"/>
    <w:rsid w:val="008C50E4"/>
    <w:rsid w:val="008D03D5"/>
    <w:rsid w:val="008D0D8F"/>
    <w:rsid w:val="00905DB7"/>
    <w:rsid w:val="009075A0"/>
    <w:rsid w:val="0091078D"/>
    <w:rsid w:val="009127B2"/>
    <w:rsid w:val="009228EF"/>
    <w:rsid w:val="00926BE2"/>
    <w:rsid w:val="0093140F"/>
    <w:rsid w:val="0093524A"/>
    <w:rsid w:val="009356FA"/>
    <w:rsid w:val="009371DC"/>
    <w:rsid w:val="0094140B"/>
    <w:rsid w:val="00950E46"/>
    <w:rsid w:val="00954E24"/>
    <w:rsid w:val="009551BA"/>
    <w:rsid w:val="00957142"/>
    <w:rsid w:val="00967E89"/>
    <w:rsid w:val="00970864"/>
    <w:rsid w:val="009712BB"/>
    <w:rsid w:val="0097378F"/>
    <w:rsid w:val="00976E0A"/>
    <w:rsid w:val="00992705"/>
    <w:rsid w:val="009A0C91"/>
    <w:rsid w:val="009A103A"/>
    <w:rsid w:val="009A2068"/>
    <w:rsid w:val="009B72BE"/>
    <w:rsid w:val="009B781E"/>
    <w:rsid w:val="009C41A2"/>
    <w:rsid w:val="009D7495"/>
    <w:rsid w:val="009E1940"/>
    <w:rsid w:val="009E2C6E"/>
    <w:rsid w:val="009E39F9"/>
    <w:rsid w:val="009F776E"/>
    <w:rsid w:val="00A03393"/>
    <w:rsid w:val="00A07C56"/>
    <w:rsid w:val="00A124D9"/>
    <w:rsid w:val="00A217DA"/>
    <w:rsid w:val="00A22DCE"/>
    <w:rsid w:val="00A232CC"/>
    <w:rsid w:val="00A41371"/>
    <w:rsid w:val="00A47461"/>
    <w:rsid w:val="00A50D79"/>
    <w:rsid w:val="00A61156"/>
    <w:rsid w:val="00A62E1F"/>
    <w:rsid w:val="00A63EF4"/>
    <w:rsid w:val="00A67B5F"/>
    <w:rsid w:val="00A72605"/>
    <w:rsid w:val="00A72FAA"/>
    <w:rsid w:val="00A73A5F"/>
    <w:rsid w:val="00A811FE"/>
    <w:rsid w:val="00A8331B"/>
    <w:rsid w:val="00A95F20"/>
    <w:rsid w:val="00AA185B"/>
    <w:rsid w:val="00AA416D"/>
    <w:rsid w:val="00AB0BE2"/>
    <w:rsid w:val="00AC23C2"/>
    <w:rsid w:val="00AC3217"/>
    <w:rsid w:val="00AC399B"/>
    <w:rsid w:val="00AD289A"/>
    <w:rsid w:val="00AD4156"/>
    <w:rsid w:val="00AD47AD"/>
    <w:rsid w:val="00AD5D23"/>
    <w:rsid w:val="00AD7A45"/>
    <w:rsid w:val="00AE403E"/>
    <w:rsid w:val="00AE4E2F"/>
    <w:rsid w:val="00AF6838"/>
    <w:rsid w:val="00B041BC"/>
    <w:rsid w:val="00B04E3B"/>
    <w:rsid w:val="00B22B6D"/>
    <w:rsid w:val="00B23E78"/>
    <w:rsid w:val="00B275B0"/>
    <w:rsid w:val="00B33AFA"/>
    <w:rsid w:val="00B372D1"/>
    <w:rsid w:val="00B406B3"/>
    <w:rsid w:val="00B40742"/>
    <w:rsid w:val="00B43608"/>
    <w:rsid w:val="00B57E26"/>
    <w:rsid w:val="00B71B99"/>
    <w:rsid w:val="00B71CFA"/>
    <w:rsid w:val="00B72DE0"/>
    <w:rsid w:val="00B72EBC"/>
    <w:rsid w:val="00B753E2"/>
    <w:rsid w:val="00B77E14"/>
    <w:rsid w:val="00B86224"/>
    <w:rsid w:val="00B867BD"/>
    <w:rsid w:val="00B918FF"/>
    <w:rsid w:val="00B92941"/>
    <w:rsid w:val="00B93C68"/>
    <w:rsid w:val="00B953BB"/>
    <w:rsid w:val="00B956DB"/>
    <w:rsid w:val="00BA3F94"/>
    <w:rsid w:val="00BB629B"/>
    <w:rsid w:val="00BC0506"/>
    <w:rsid w:val="00BC3A4A"/>
    <w:rsid w:val="00BC524F"/>
    <w:rsid w:val="00BE0B34"/>
    <w:rsid w:val="00BE1755"/>
    <w:rsid w:val="00BE72FB"/>
    <w:rsid w:val="00BF11F0"/>
    <w:rsid w:val="00BF6A9E"/>
    <w:rsid w:val="00C00F47"/>
    <w:rsid w:val="00C06111"/>
    <w:rsid w:val="00C117AA"/>
    <w:rsid w:val="00C14C2C"/>
    <w:rsid w:val="00C35D26"/>
    <w:rsid w:val="00C40DC7"/>
    <w:rsid w:val="00C41C4D"/>
    <w:rsid w:val="00C56548"/>
    <w:rsid w:val="00C61ABA"/>
    <w:rsid w:val="00C6527F"/>
    <w:rsid w:val="00C672EF"/>
    <w:rsid w:val="00C7033E"/>
    <w:rsid w:val="00C81586"/>
    <w:rsid w:val="00C82035"/>
    <w:rsid w:val="00C8273D"/>
    <w:rsid w:val="00C8527D"/>
    <w:rsid w:val="00C93545"/>
    <w:rsid w:val="00CA0064"/>
    <w:rsid w:val="00CA4CB3"/>
    <w:rsid w:val="00CA4FFE"/>
    <w:rsid w:val="00CA628C"/>
    <w:rsid w:val="00CB3945"/>
    <w:rsid w:val="00CB4FD6"/>
    <w:rsid w:val="00CB6292"/>
    <w:rsid w:val="00CC3830"/>
    <w:rsid w:val="00CD1FC8"/>
    <w:rsid w:val="00CD5C44"/>
    <w:rsid w:val="00CD61C0"/>
    <w:rsid w:val="00CE1F48"/>
    <w:rsid w:val="00CE4E0C"/>
    <w:rsid w:val="00CE7C26"/>
    <w:rsid w:val="00CF4EA0"/>
    <w:rsid w:val="00CF4F7F"/>
    <w:rsid w:val="00CF5302"/>
    <w:rsid w:val="00CF6146"/>
    <w:rsid w:val="00D079EE"/>
    <w:rsid w:val="00D22072"/>
    <w:rsid w:val="00D31FD2"/>
    <w:rsid w:val="00D356C8"/>
    <w:rsid w:val="00D42491"/>
    <w:rsid w:val="00D469CC"/>
    <w:rsid w:val="00D517BB"/>
    <w:rsid w:val="00D56644"/>
    <w:rsid w:val="00D579FD"/>
    <w:rsid w:val="00D76862"/>
    <w:rsid w:val="00D87115"/>
    <w:rsid w:val="00D9543C"/>
    <w:rsid w:val="00D97BAC"/>
    <w:rsid w:val="00DA11FC"/>
    <w:rsid w:val="00DA27D1"/>
    <w:rsid w:val="00DA72A1"/>
    <w:rsid w:val="00DB1462"/>
    <w:rsid w:val="00DB2B85"/>
    <w:rsid w:val="00DB4CAA"/>
    <w:rsid w:val="00DB524A"/>
    <w:rsid w:val="00DB6AD2"/>
    <w:rsid w:val="00DB6BBB"/>
    <w:rsid w:val="00DB7A9D"/>
    <w:rsid w:val="00DC2169"/>
    <w:rsid w:val="00DC2413"/>
    <w:rsid w:val="00DC5667"/>
    <w:rsid w:val="00DC75C6"/>
    <w:rsid w:val="00DD13D4"/>
    <w:rsid w:val="00DE7A00"/>
    <w:rsid w:val="00DF184C"/>
    <w:rsid w:val="00E037A1"/>
    <w:rsid w:val="00E06DDE"/>
    <w:rsid w:val="00E07BE3"/>
    <w:rsid w:val="00E153FD"/>
    <w:rsid w:val="00E25392"/>
    <w:rsid w:val="00E31AC0"/>
    <w:rsid w:val="00E33C5C"/>
    <w:rsid w:val="00E3727E"/>
    <w:rsid w:val="00E378C6"/>
    <w:rsid w:val="00E46AB6"/>
    <w:rsid w:val="00E52925"/>
    <w:rsid w:val="00E55364"/>
    <w:rsid w:val="00E652F1"/>
    <w:rsid w:val="00E67243"/>
    <w:rsid w:val="00E807FF"/>
    <w:rsid w:val="00E84356"/>
    <w:rsid w:val="00E919F7"/>
    <w:rsid w:val="00E94C53"/>
    <w:rsid w:val="00EA00AA"/>
    <w:rsid w:val="00EA0540"/>
    <w:rsid w:val="00EA0EDF"/>
    <w:rsid w:val="00EC0C85"/>
    <w:rsid w:val="00EC18C8"/>
    <w:rsid w:val="00EC68B7"/>
    <w:rsid w:val="00ED1FFF"/>
    <w:rsid w:val="00ED795A"/>
    <w:rsid w:val="00EF2CC3"/>
    <w:rsid w:val="00EF6A5C"/>
    <w:rsid w:val="00EF7B3E"/>
    <w:rsid w:val="00F10447"/>
    <w:rsid w:val="00F12852"/>
    <w:rsid w:val="00F133E0"/>
    <w:rsid w:val="00F13A6C"/>
    <w:rsid w:val="00F20653"/>
    <w:rsid w:val="00F37129"/>
    <w:rsid w:val="00F4286C"/>
    <w:rsid w:val="00F44AB9"/>
    <w:rsid w:val="00F636D2"/>
    <w:rsid w:val="00F67D37"/>
    <w:rsid w:val="00F71D5E"/>
    <w:rsid w:val="00F75060"/>
    <w:rsid w:val="00F77B3B"/>
    <w:rsid w:val="00F801DC"/>
    <w:rsid w:val="00F83284"/>
    <w:rsid w:val="00F83302"/>
    <w:rsid w:val="00F849A2"/>
    <w:rsid w:val="00F9734B"/>
    <w:rsid w:val="00FA6355"/>
    <w:rsid w:val="00FB1221"/>
    <w:rsid w:val="00FB190B"/>
    <w:rsid w:val="00FB1E85"/>
    <w:rsid w:val="00FB2E5E"/>
    <w:rsid w:val="00FB4A51"/>
    <w:rsid w:val="00FC03A2"/>
    <w:rsid w:val="00FC0CDD"/>
    <w:rsid w:val="00FC34B0"/>
    <w:rsid w:val="00FD790B"/>
    <w:rsid w:val="00FE24A5"/>
    <w:rsid w:val="00FE57FC"/>
    <w:rsid w:val="00FE62BD"/>
    <w:rsid w:val="00FF1C7E"/>
    <w:rsid w:val="00FF38E7"/>
    <w:rsid w:val="00FF4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27C8014"/>
  <w15:chartTrackingRefBased/>
  <w15:docId w15:val="{28AF4D77-CE47-4E4F-BDD8-D6E0C00F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7FF"/>
    <w:pPr>
      <w:widowControl w:val="0"/>
      <w:jc w:val="both"/>
    </w:pPr>
    <w:rPr>
      <w:rFonts w:ascii="ＭＳ ゴシック"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23E68"/>
    <w:pPr>
      <w:jc w:val="center"/>
    </w:pPr>
  </w:style>
  <w:style w:type="paragraph" w:styleId="a4">
    <w:name w:val="Closing"/>
    <w:basedOn w:val="a"/>
    <w:rsid w:val="00723E68"/>
    <w:pPr>
      <w:jc w:val="right"/>
    </w:pPr>
  </w:style>
  <w:style w:type="table" w:styleId="a5">
    <w:name w:val="Table Grid"/>
    <w:basedOn w:val="a1"/>
    <w:rsid w:val="00C061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3212EC"/>
    <w:pPr>
      <w:tabs>
        <w:tab w:val="center" w:pos="4252"/>
        <w:tab w:val="right" w:pos="8504"/>
      </w:tabs>
      <w:snapToGrid w:val="0"/>
    </w:pPr>
  </w:style>
  <w:style w:type="character" w:styleId="a7">
    <w:name w:val="page number"/>
    <w:basedOn w:val="a0"/>
    <w:rsid w:val="003212EC"/>
  </w:style>
  <w:style w:type="paragraph" w:customStyle="1" w:styleId="a8">
    <w:name w:val="標準＋１０"/>
    <w:basedOn w:val="a"/>
    <w:link w:val="a9"/>
    <w:rsid w:val="00E67243"/>
    <w:pPr>
      <w:framePr w:hSpace="142" w:wrap="around" w:vAnchor="text" w:hAnchor="margin" w:y="491"/>
      <w:spacing w:line="240" w:lineRule="exact"/>
      <w:ind w:left="120" w:hangingChars="60" w:hanging="120"/>
    </w:pPr>
    <w:rPr>
      <w:rFonts w:ascii="ＭＳ 明朝" w:hAnsi="ＭＳ 明朝" w:cs="ＭＳ ゴシック"/>
      <w:sz w:val="16"/>
      <w:szCs w:val="16"/>
    </w:rPr>
  </w:style>
  <w:style w:type="character" w:customStyle="1" w:styleId="a9">
    <w:name w:val="標準＋１０ (文字)"/>
    <w:link w:val="a8"/>
    <w:rsid w:val="00E67243"/>
    <w:rPr>
      <w:rFonts w:ascii="ＭＳ 明朝" w:eastAsia="ＭＳ ゴシック" w:hAnsi="ＭＳ 明朝" w:cs="ＭＳ ゴシック"/>
      <w:kern w:val="2"/>
      <w:sz w:val="16"/>
      <w:szCs w:val="16"/>
      <w:lang w:val="en-US" w:eastAsia="ja-JP" w:bidi="ar-SA"/>
    </w:rPr>
  </w:style>
  <w:style w:type="paragraph" w:styleId="aa">
    <w:name w:val="header"/>
    <w:basedOn w:val="a"/>
    <w:rsid w:val="00A73A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6615">
      <w:bodyDiv w:val="1"/>
      <w:marLeft w:val="0"/>
      <w:marRight w:val="0"/>
      <w:marTop w:val="0"/>
      <w:marBottom w:val="0"/>
      <w:divBdr>
        <w:top w:val="none" w:sz="0" w:space="0" w:color="auto"/>
        <w:left w:val="none" w:sz="0" w:space="0" w:color="auto"/>
        <w:bottom w:val="none" w:sz="0" w:space="0" w:color="auto"/>
        <w:right w:val="none" w:sz="0" w:space="0" w:color="auto"/>
      </w:divBdr>
      <w:divsChild>
        <w:div w:id="356199930">
          <w:marLeft w:val="480"/>
          <w:marRight w:val="0"/>
          <w:marTop w:val="0"/>
          <w:marBottom w:val="0"/>
          <w:divBdr>
            <w:top w:val="none" w:sz="0" w:space="0" w:color="auto"/>
            <w:left w:val="none" w:sz="0" w:space="0" w:color="auto"/>
            <w:bottom w:val="none" w:sz="0" w:space="0" w:color="auto"/>
            <w:right w:val="none" w:sz="0" w:space="0" w:color="auto"/>
          </w:divBdr>
        </w:div>
        <w:div w:id="1448936052">
          <w:marLeft w:val="480"/>
          <w:marRight w:val="0"/>
          <w:marTop w:val="0"/>
          <w:marBottom w:val="0"/>
          <w:divBdr>
            <w:top w:val="none" w:sz="0" w:space="0" w:color="auto"/>
            <w:left w:val="none" w:sz="0" w:space="0" w:color="auto"/>
            <w:bottom w:val="none" w:sz="0" w:space="0" w:color="auto"/>
            <w:right w:val="none" w:sz="0" w:space="0" w:color="auto"/>
          </w:divBdr>
        </w:div>
        <w:div w:id="1620410149">
          <w:marLeft w:val="480"/>
          <w:marRight w:val="0"/>
          <w:marTop w:val="0"/>
          <w:marBottom w:val="0"/>
          <w:divBdr>
            <w:top w:val="none" w:sz="0" w:space="0" w:color="auto"/>
            <w:left w:val="none" w:sz="0" w:space="0" w:color="auto"/>
            <w:bottom w:val="none" w:sz="0" w:space="0" w:color="auto"/>
            <w:right w:val="none" w:sz="0" w:space="0" w:color="auto"/>
          </w:divBdr>
        </w:div>
        <w:div w:id="1700472877">
          <w:marLeft w:val="480"/>
          <w:marRight w:val="0"/>
          <w:marTop w:val="0"/>
          <w:marBottom w:val="0"/>
          <w:divBdr>
            <w:top w:val="none" w:sz="0" w:space="0" w:color="auto"/>
            <w:left w:val="none" w:sz="0" w:space="0" w:color="auto"/>
            <w:bottom w:val="none" w:sz="0" w:space="0" w:color="auto"/>
            <w:right w:val="none" w:sz="0" w:space="0" w:color="auto"/>
          </w:divBdr>
        </w:div>
        <w:div w:id="1808472269">
          <w:marLeft w:val="240"/>
          <w:marRight w:val="0"/>
          <w:marTop w:val="0"/>
          <w:marBottom w:val="0"/>
          <w:divBdr>
            <w:top w:val="none" w:sz="0" w:space="0" w:color="auto"/>
            <w:left w:val="none" w:sz="0" w:space="0" w:color="auto"/>
            <w:bottom w:val="none" w:sz="0" w:space="0" w:color="auto"/>
            <w:right w:val="none" w:sz="0" w:space="0" w:color="auto"/>
          </w:divBdr>
        </w:div>
        <w:div w:id="1902907275">
          <w:marLeft w:val="480"/>
          <w:marRight w:val="0"/>
          <w:marTop w:val="0"/>
          <w:marBottom w:val="0"/>
          <w:divBdr>
            <w:top w:val="none" w:sz="0" w:space="0" w:color="auto"/>
            <w:left w:val="none" w:sz="0" w:space="0" w:color="auto"/>
            <w:bottom w:val="none" w:sz="0" w:space="0" w:color="auto"/>
            <w:right w:val="none" w:sz="0" w:space="0" w:color="auto"/>
          </w:divBdr>
        </w:div>
      </w:divsChild>
    </w:div>
    <w:div w:id="1444766288">
      <w:bodyDiv w:val="1"/>
      <w:marLeft w:val="0"/>
      <w:marRight w:val="0"/>
      <w:marTop w:val="0"/>
      <w:marBottom w:val="0"/>
      <w:divBdr>
        <w:top w:val="none" w:sz="0" w:space="0" w:color="auto"/>
        <w:left w:val="none" w:sz="0" w:space="0" w:color="auto"/>
        <w:bottom w:val="none" w:sz="0" w:space="0" w:color="auto"/>
        <w:right w:val="none" w:sz="0" w:space="0" w:color="auto"/>
      </w:divBdr>
      <w:divsChild>
        <w:div w:id="93865324">
          <w:marLeft w:val="720"/>
          <w:marRight w:val="0"/>
          <w:marTop w:val="0"/>
          <w:marBottom w:val="0"/>
          <w:divBdr>
            <w:top w:val="none" w:sz="0" w:space="0" w:color="auto"/>
            <w:left w:val="none" w:sz="0" w:space="0" w:color="auto"/>
            <w:bottom w:val="none" w:sz="0" w:space="0" w:color="auto"/>
            <w:right w:val="none" w:sz="0" w:space="0" w:color="auto"/>
          </w:divBdr>
        </w:div>
        <w:div w:id="357005734">
          <w:marLeft w:val="960"/>
          <w:marRight w:val="0"/>
          <w:marTop w:val="0"/>
          <w:marBottom w:val="0"/>
          <w:divBdr>
            <w:top w:val="none" w:sz="0" w:space="0" w:color="auto"/>
            <w:left w:val="none" w:sz="0" w:space="0" w:color="auto"/>
            <w:bottom w:val="none" w:sz="0" w:space="0" w:color="auto"/>
            <w:right w:val="none" w:sz="0" w:space="0" w:color="auto"/>
          </w:divBdr>
        </w:div>
        <w:div w:id="501356902">
          <w:marLeft w:val="960"/>
          <w:marRight w:val="0"/>
          <w:marTop w:val="0"/>
          <w:marBottom w:val="0"/>
          <w:divBdr>
            <w:top w:val="none" w:sz="0" w:space="0" w:color="auto"/>
            <w:left w:val="none" w:sz="0" w:space="0" w:color="auto"/>
            <w:bottom w:val="none" w:sz="0" w:space="0" w:color="auto"/>
            <w:right w:val="none" w:sz="0" w:space="0" w:color="auto"/>
          </w:divBdr>
        </w:div>
        <w:div w:id="1239289340">
          <w:marLeft w:val="480"/>
          <w:marRight w:val="0"/>
          <w:marTop w:val="0"/>
          <w:marBottom w:val="0"/>
          <w:divBdr>
            <w:top w:val="none" w:sz="0" w:space="0" w:color="auto"/>
            <w:left w:val="none" w:sz="0" w:space="0" w:color="auto"/>
            <w:bottom w:val="none" w:sz="0" w:space="0" w:color="auto"/>
            <w:right w:val="none" w:sz="0" w:space="0" w:color="auto"/>
          </w:divBdr>
        </w:div>
        <w:div w:id="1674800891">
          <w:marLeft w:val="480"/>
          <w:marRight w:val="0"/>
          <w:marTop w:val="0"/>
          <w:marBottom w:val="0"/>
          <w:divBdr>
            <w:top w:val="none" w:sz="0" w:space="0" w:color="auto"/>
            <w:left w:val="none" w:sz="0" w:space="0" w:color="auto"/>
            <w:bottom w:val="none" w:sz="0" w:space="0" w:color="auto"/>
            <w:right w:val="none" w:sz="0" w:space="0" w:color="auto"/>
          </w:divBdr>
        </w:div>
        <w:div w:id="2016809672">
          <w:marLeft w:val="960"/>
          <w:marRight w:val="0"/>
          <w:marTop w:val="0"/>
          <w:marBottom w:val="0"/>
          <w:divBdr>
            <w:top w:val="none" w:sz="0" w:space="0" w:color="auto"/>
            <w:left w:val="none" w:sz="0" w:space="0" w:color="auto"/>
            <w:bottom w:val="none" w:sz="0" w:space="0" w:color="auto"/>
            <w:right w:val="none" w:sz="0" w:space="0" w:color="auto"/>
          </w:divBdr>
        </w:div>
        <w:div w:id="2089619645">
          <w:marLeft w:val="960"/>
          <w:marRight w:val="0"/>
          <w:marTop w:val="0"/>
          <w:marBottom w:val="0"/>
          <w:divBdr>
            <w:top w:val="none" w:sz="0" w:space="0" w:color="auto"/>
            <w:left w:val="none" w:sz="0" w:space="0" w:color="auto"/>
            <w:bottom w:val="none" w:sz="0" w:space="0" w:color="auto"/>
            <w:right w:val="none" w:sz="0" w:space="0" w:color="auto"/>
          </w:divBdr>
        </w:div>
      </w:divsChild>
    </w:div>
    <w:div w:id="1862359639">
      <w:bodyDiv w:val="1"/>
      <w:marLeft w:val="0"/>
      <w:marRight w:val="0"/>
      <w:marTop w:val="0"/>
      <w:marBottom w:val="0"/>
      <w:divBdr>
        <w:top w:val="none" w:sz="0" w:space="0" w:color="auto"/>
        <w:left w:val="none" w:sz="0" w:space="0" w:color="auto"/>
        <w:bottom w:val="none" w:sz="0" w:space="0" w:color="auto"/>
        <w:right w:val="none" w:sz="0" w:space="0" w:color="auto"/>
      </w:divBdr>
      <w:divsChild>
        <w:div w:id="777411796">
          <w:marLeft w:val="480"/>
          <w:marRight w:val="0"/>
          <w:marTop w:val="0"/>
          <w:marBottom w:val="0"/>
          <w:divBdr>
            <w:top w:val="none" w:sz="0" w:space="0" w:color="auto"/>
            <w:left w:val="none" w:sz="0" w:space="0" w:color="auto"/>
            <w:bottom w:val="none" w:sz="0" w:space="0" w:color="auto"/>
            <w:right w:val="none" w:sz="0" w:space="0" w:color="auto"/>
          </w:divBdr>
        </w:div>
        <w:div w:id="1374040657">
          <w:marLeft w:val="480"/>
          <w:marRight w:val="0"/>
          <w:marTop w:val="0"/>
          <w:marBottom w:val="0"/>
          <w:divBdr>
            <w:top w:val="none" w:sz="0" w:space="0" w:color="auto"/>
            <w:left w:val="none" w:sz="0" w:space="0" w:color="auto"/>
            <w:bottom w:val="none" w:sz="0" w:space="0" w:color="auto"/>
            <w:right w:val="none" w:sz="0" w:space="0" w:color="auto"/>
          </w:divBdr>
        </w:div>
        <w:div w:id="1751997878">
          <w:marLeft w:val="480"/>
          <w:marRight w:val="0"/>
          <w:marTop w:val="0"/>
          <w:marBottom w:val="0"/>
          <w:divBdr>
            <w:top w:val="none" w:sz="0" w:space="0" w:color="auto"/>
            <w:left w:val="none" w:sz="0" w:space="0" w:color="auto"/>
            <w:bottom w:val="none" w:sz="0" w:space="0" w:color="auto"/>
            <w:right w:val="none" w:sz="0" w:space="0" w:color="auto"/>
          </w:divBdr>
        </w:div>
      </w:divsChild>
    </w:div>
    <w:div w:id="1933780334">
      <w:bodyDiv w:val="1"/>
      <w:marLeft w:val="0"/>
      <w:marRight w:val="0"/>
      <w:marTop w:val="0"/>
      <w:marBottom w:val="0"/>
      <w:divBdr>
        <w:top w:val="none" w:sz="0" w:space="0" w:color="auto"/>
        <w:left w:val="none" w:sz="0" w:space="0" w:color="auto"/>
        <w:bottom w:val="none" w:sz="0" w:space="0" w:color="auto"/>
        <w:right w:val="none" w:sz="0" w:space="0" w:color="auto"/>
      </w:divBdr>
      <w:divsChild>
        <w:div w:id="471598178">
          <w:marLeft w:val="240"/>
          <w:marRight w:val="0"/>
          <w:marTop w:val="0"/>
          <w:marBottom w:val="0"/>
          <w:divBdr>
            <w:top w:val="none" w:sz="0" w:space="0" w:color="auto"/>
            <w:left w:val="none" w:sz="0" w:space="0" w:color="auto"/>
            <w:bottom w:val="none" w:sz="0" w:space="0" w:color="auto"/>
            <w:right w:val="none" w:sz="0" w:space="0" w:color="auto"/>
          </w:divBdr>
        </w:div>
        <w:div w:id="1046100197">
          <w:marLeft w:val="240"/>
          <w:marRight w:val="0"/>
          <w:marTop w:val="0"/>
          <w:marBottom w:val="0"/>
          <w:divBdr>
            <w:top w:val="none" w:sz="0" w:space="0" w:color="auto"/>
            <w:left w:val="none" w:sz="0" w:space="0" w:color="auto"/>
            <w:bottom w:val="none" w:sz="0" w:space="0" w:color="auto"/>
            <w:right w:val="none" w:sz="0" w:space="0" w:color="auto"/>
          </w:divBdr>
        </w:div>
        <w:div w:id="1253078561">
          <w:marLeft w:val="240"/>
          <w:marRight w:val="0"/>
          <w:marTop w:val="0"/>
          <w:marBottom w:val="0"/>
          <w:divBdr>
            <w:top w:val="none" w:sz="0" w:space="0" w:color="auto"/>
            <w:left w:val="none" w:sz="0" w:space="0" w:color="auto"/>
            <w:bottom w:val="none" w:sz="0" w:space="0" w:color="auto"/>
            <w:right w:val="none" w:sz="0" w:space="0" w:color="auto"/>
          </w:divBdr>
        </w:div>
      </w:divsChild>
    </w:div>
    <w:div w:id="1992169595">
      <w:bodyDiv w:val="1"/>
      <w:marLeft w:val="0"/>
      <w:marRight w:val="0"/>
      <w:marTop w:val="0"/>
      <w:marBottom w:val="0"/>
      <w:divBdr>
        <w:top w:val="none" w:sz="0" w:space="0" w:color="auto"/>
        <w:left w:val="none" w:sz="0" w:space="0" w:color="auto"/>
        <w:bottom w:val="none" w:sz="0" w:space="0" w:color="auto"/>
        <w:right w:val="none" w:sz="0" w:space="0" w:color="auto"/>
      </w:divBdr>
      <w:divsChild>
        <w:div w:id="20267832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(案)</vt:lpstr>
      <vt:lpstr>                                  (案)</vt:lpstr>
    </vt:vector>
  </TitlesOfParts>
  <Company>農林水産省</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農林水産省</dc:creator>
  <cp:keywords/>
  <dc:description/>
  <cp:lastModifiedBy>新潟県</cp:lastModifiedBy>
  <cp:revision>2</cp:revision>
  <cp:lastPrinted>2007-12-14T07:27:00Z</cp:lastPrinted>
  <dcterms:created xsi:type="dcterms:W3CDTF">2022-04-25T09:57:00Z</dcterms:created>
  <dcterms:modified xsi:type="dcterms:W3CDTF">2022-04-25T09:57:00Z</dcterms:modified>
</cp:coreProperties>
</file>