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2E48" w14:textId="77777777" w:rsidR="001002D9" w:rsidRDefault="001002D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496B3D26" w14:textId="77777777" w:rsidR="00A41A60" w:rsidRPr="00A467CA" w:rsidRDefault="00A41A60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3215AF1A" w14:textId="43670F3F" w:rsidR="000E4280" w:rsidRPr="000E4280" w:rsidRDefault="000E4280" w:rsidP="000E4280">
      <w:pPr>
        <w:tabs>
          <w:tab w:val="left" w:pos="567"/>
        </w:tabs>
        <w:overflowPunct w:val="0"/>
        <w:adjustRightInd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bCs/>
          <w:kern w:val="0"/>
          <w:sz w:val="28"/>
          <w:szCs w:val="28"/>
        </w:rPr>
      </w:pPr>
      <w:r w:rsidRPr="000E4280">
        <w:rPr>
          <w:rFonts w:ascii="ＭＳ 明朝" w:eastAsia="ＭＳ ゴシック" w:hAnsi="Times New Roman" w:cs="ＭＳ ゴシック" w:hint="eastAsia"/>
          <w:bCs/>
          <w:kern w:val="0"/>
          <w:sz w:val="28"/>
          <w:szCs w:val="28"/>
        </w:rPr>
        <w:t>「令和</w:t>
      </w:r>
      <w:r w:rsidR="008223D8">
        <w:rPr>
          <w:rFonts w:ascii="ＭＳ 明朝" w:eastAsia="ＭＳ ゴシック" w:hAnsi="Times New Roman" w:cs="ＭＳ ゴシック" w:hint="eastAsia"/>
          <w:bCs/>
          <w:kern w:val="0"/>
          <w:sz w:val="28"/>
          <w:szCs w:val="28"/>
        </w:rPr>
        <w:t>８</w:t>
      </w:r>
      <w:r w:rsidRPr="000E4280">
        <w:rPr>
          <w:rFonts w:ascii="ＭＳ 明朝" w:eastAsia="ＭＳ ゴシック" w:hAnsi="Times New Roman" w:cs="ＭＳ ゴシック" w:hint="eastAsia"/>
          <w:bCs/>
          <w:kern w:val="0"/>
          <w:sz w:val="28"/>
          <w:szCs w:val="28"/>
        </w:rPr>
        <w:t>年度新潟米商談会」企画運営業務に係る</w:t>
      </w:r>
    </w:p>
    <w:p w14:paraId="04EB3930" w14:textId="304304D7" w:rsidR="00A467CA" w:rsidRPr="00562990" w:rsidRDefault="00AB6803" w:rsidP="00566910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8"/>
          <w:szCs w:val="28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プロポーザル</w:t>
      </w:r>
      <w:r w:rsidR="00A467CA" w:rsidRPr="00562990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質問事項</w:t>
      </w:r>
    </w:p>
    <w:p w14:paraId="4EFD9784" w14:textId="77777777" w:rsidR="00492F66" w:rsidRPr="00492F66" w:rsidRDefault="00492F66" w:rsidP="00492F6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71AA7BD1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345CEB1A" w14:textId="1E77AB39" w:rsidR="00A467CA" w:rsidRPr="00C263FE" w:rsidRDefault="00C263FE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</w:t>
      </w:r>
      <w:r w:rsidR="00346D31">
        <w:rPr>
          <w:rFonts w:ascii="ＭＳ 明朝" w:hAnsi="ＭＳ 明朝" w:cs="ＭＳ 明朝" w:hint="eastAsia"/>
          <w:color w:val="000000"/>
          <w:kern w:val="0"/>
        </w:rPr>
        <w:t xml:space="preserve">　　　</w:t>
      </w:r>
      <w:r w:rsidR="00FA2902">
        <w:rPr>
          <w:rFonts w:ascii="ＭＳ 明朝" w:hAnsi="ＭＳ 明朝" w:cs="ＭＳ 明朝" w:hint="eastAsia"/>
          <w:color w:val="000000"/>
          <w:kern w:val="0"/>
        </w:rPr>
        <w:t>令和</w:t>
      </w:r>
      <w:r w:rsidR="008223D8">
        <w:rPr>
          <w:rFonts w:ascii="ＭＳ 明朝" w:hAnsi="ＭＳ 明朝" w:cs="ＭＳ 明朝" w:hint="eastAsia"/>
          <w:color w:val="000000"/>
          <w:kern w:val="0"/>
        </w:rPr>
        <w:t>８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年</w:t>
      </w:r>
      <w:r w:rsidR="00AB6803">
        <w:rPr>
          <w:rFonts w:ascii="ＭＳ 明朝" w:hAnsi="ＭＳ 明朝" w:cs="ＭＳ 明朝" w:hint="eastAsia"/>
          <w:color w:val="000000"/>
          <w:kern w:val="0"/>
        </w:rPr>
        <w:t>４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月　日</w:t>
      </w:r>
    </w:p>
    <w:p w14:paraId="6BB406C1" w14:textId="77777777" w:rsidR="00A467CA" w:rsidRPr="00720EBC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747410CC" w14:textId="77777777" w:rsidR="00A467CA" w:rsidRPr="00C263FE" w:rsidRDefault="00F359B3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所</w:t>
      </w:r>
      <w:r w:rsidR="00B67C80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在</w:t>
      </w:r>
      <w:r w:rsidR="00B67C80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地</w:t>
      </w:r>
    </w:p>
    <w:p w14:paraId="23B55786" w14:textId="77777777" w:rsidR="00A467CA" w:rsidRPr="00C263FE" w:rsidRDefault="00F359B3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名</w:t>
      </w:r>
      <w:r w:rsidR="00B67C80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B67C80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称</w:t>
      </w:r>
    </w:p>
    <w:p w14:paraId="7EEB7B6E" w14:textId="77777777" w:rsidR="00A467CA" w:rsidRDefault="00F359B3" w:rsidP="00A467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</w:t>
      </w:r>
      <w:r w:rsidR="00C263FE">
        <w:rPr>
          <w:rFonts w:ascii="ＭＳ 明朝" w:hAnsi="ＭＳ 明朝" w:cs="ＭＳ 明朝" w:hint="eastAsia"/>
          <w:color w:val="000000"/>
          <w:kern w:val="0"/>
        </w:rPr>
        <w:t>代表者</w:t>
      </w:r>
      <w:r w:rsidR="00B67C80">
        <w:rPr>
          <w:rFonts w:ascii="ＭＳ 明朝" w:hAnsi="ＭＳ 明朝" w:cs="ＭＳ 明朝" w:hint="eastAsia"/>
          <w:color w:val="000000"/>
          <w:kern w:val="0"/>
        </w:rPr>
        <w:t>名</w:t>
      </w:r>
      <w:r>
        <w:rPr>
          <w:rFonts w:ascii="ＭＳ 明朝" w:hAnsi="ＭＳ 明朝" w:cs="ＭＳ 明朝" w:hint="eastAsia"/>
          <w:color w:val="000000"/>
          <w:kern w:val="0"/>
        </w:rPr>
        <w:t xml:space="preserve">　　　　</w:t>
      </w:r>
      <w:r w:rsidR="00C263FE">
        <w:rPr>
          <w:rFonts w:ascii="ＭＳ 明朝" w:hAnsi="ＭＳ 明朝" w:cs="ＭＳ 明朝" w:hint="eastAsia"/>
          <w:color w:val="000000"/>
          <w:kern w:val="0"/>
        </w:rPr>
        <w:t xml:space="preserve">　　　　　　　　　　</w:t>
      </w:r>
      <w:r w:rsidR="000B664E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tbl>
      <w:tblPr>
        <w:tblW w:w="0" w:type="auto"/>
        <w:tblInd w:w="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5264"/>
      </w:tblGrid>
      <w:tr w:rsidR="00A467CA" w:rsidRPr="00C263FE" w14:paraId="6C82C1B0" w14:textId="77777777" w:rsidTr="00B67C80">
        <w:trPr>
          <w:trHeight w:val="189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1D4E" w14:textId="77777777" w:rsidR="00A467CA" w:rsidRPr="00C263FE" w:rsidRDefault="00A467CA" w:rsidP="00B67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402" w14:textId="77777777" w:rsidR="00B67C80" w:rsidRPr="0087649E" w:rsidRDefault="00B67C80" w:rsidP="00B67C80">
            <w:pPr>
              <w:pStyle w:val="a9"/>
              <w:wordWrap/>
              <w:spacing w:line="240" w:lineRule="auto"/>
              <w:ind w:firstLineChars="50" w:firstLine="148"/>
              <w:jc w:val="left"/>
              <w:rPr>
                <w:rFonts w:hAnsi="ＭＳ 明朝"/>
                <w:sz w:val="24"/>
                <w:szCs w:val="24"/>
              </w:rPr>
            </w:pPr>
            <w:r w:rsidRPr="0087649E">
              <w:rPr>
                <w:rFonts w:hAnsi="ＭＳ 明朝" w:hint="eastAsia"/>
                <w:sz w:val="24"/>
                <w:szCs w:val="24"/>
              </w:rPr>
              <w:t>所　属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7CD0ACD1" w14:textId="77777777" w:rsidR="00A467CA" w:rsidRPr="00B67C80" w:rsidRDefault="00B67C80" w:rsidP="00B67C80">
            <w:pPr>
              <w:pStyle w:val="a9"/>
              <w:wordWrap/>
              <w:spacing w:line="240" w:lineRule="auto"/>
              <w:ind w:leftChars="50" w:left="142"/>
              <w:jc w:val="left"/>
              <w:rPr>
                <w:rFonts w:hAnsi="ＭＳ 明朝"/>
                <w:spacing w:val="0"/>
                <w:sz w:val="24"/>
                <w:szCs w:val="24"/>
              </w:rPr>
            </w:pPr>
            <w:r w:rsidRPr="0087649E">
              <w:rPr>
                <w:rFonts w:hAnsi="ＭＳ 明朝" w:hint="eastAsia"/>
                <w:sz w:val="24"/>
                <w:szCs w:val="24"/>
              </w:rPr>
              <w:t xml:space="preserve">氏　名　　　　　　　　　　　　　　　　　　　　　　　　電　話　　　　　　　　　　　　　　　　　　　　ＦＡＸ　　　　　　　　　　　　　　　　　　　　　　　E-mail　</w:t>
            </w:r>
          </w:p>
        </w:tc>
      </w:tr>
    </w:tbl>
    <w:p w14:paraId="6F4D6F33" w14:textId="77777777" w:rsidR="00A467CA" w:rsidRPr="00C263FE" w:rsidRDefault="00A467CA" w:rsidP="00B67C80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6"/>
      </w:tblGrid>
      <w:tr w:rsidR="00A467CA" w:rsidRPr="00C263FE" w14:paraId="61C5526C" w14:textId="77777777" w:rsidTr="00B67C80">
        <w:trPr>
          <w:trHeight w:val="567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FF7E2" w14:textId="77777777" w:rsidR="00A467CA" w:rsidRPr="00203F33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質</w:t>
            </w:r>
            <w:r w:rsid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 xml:space="preserve">　</w:t>
            </w:r>
            <w:r w:rsidRP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問</w:t>
            </w:r>
            <w:r w:rsid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 xml:space="preserve">　</w:t>
            </w:r>
            <w:r w:rsidRP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事</w:t>
            </w:r>
            <w:r w:rsid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 xml:space="preserve">　</w:t>
            </w:r>
            <w:r w:rsidRPr="00203F33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項</w:t>
            </w:r>
          </w:p>
        </w:tc>
      </w:tr>
      <w:tr w:rsidR="00A467CA" w:rsidRPr="00A467CA" w14:paraId="6327348C" w14:textId="77777777" w:rsidTr="00B67C80">
        <w:trPr>
          <w:trHeight w:val="6936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D159" w14:textId="77777777" w:rsidR="00A467CA" w:rsidRPr="00A467CA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</w:tbl>
    <w:p w14:paraId="7217CA4E" w14:textId="77777777" w:rsidR="001E74C1" w:rsidRDefault="001E74C1" w:rsidP="001002D9"/>
    <w:sectPr w:rsidR="001E74C1" w:rsidSect="00A41A60">
      <w:headerReference w:type="default" r:id="rId6"/>
      <w:type w:val="continuous"/>
      <w:pgSz w:w="11906" w:h="16838" w:code="9"/>
      <w:pgMar w:top="1134" w:right="1134" w:bottom="1134" w:left="1134" w:header="794" w:footer="720" w:gutter="0"/>
      <w:cols w:space="425"/>
      <w:noEndnote/>
      <w:docGrid w:type="linesAndChars" w:linePitch="383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737" w14:textId="77777777" w:rsidR="00586143" w:rsidRDefault="00586143" w:rsidP="00114183">
      <w:r>
        <w:separator/>
      </w:r>
    </w:p>
  </w:endnote>
  <w:endnote w:type="continuationSeparator" w:id="0">
    <w:p w14:paraId="7AC00749" w14:textId="77777777" w:rsidR="00586143" w:rsidRDefault="00586143" w:rsidP="001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1AA5" w14:textId="77777777" w:rsidR="00586143" w:rsidRDefault="00586143" w:rsidP="00114183">
      <w:r>
        <w:separator/>
      </w:r>
    </w:p>
  </w:footnote>
  <w:footnote w:type="continuationSeparator" w:id="0">
    <w:p w14:paraId="131D04F9" w14:textId="77777777" w:rsidR="00586143" w:rsidRDefault="00586143" w:rsidP="0011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8FA5" w14:textId="77777777" w:rsidR="003272D4" w:rsidRPr="00A41A60" w:rsidRDefault="003272D4" w:rsidP="00A41A60">
    <w:pPr>
      <w:overflowPunct w:val="0"/>
      <w:jc w:val="left"/>
      <w:textAlignment w:val="baseline"/>
      <w:rPr>
        <w:rFonts w:ascii="ＭＳ 明朝" w:eastAsia="ＭＳ ゴシック" w:hAnsi="Times New Roman" w:cs="ＭＳ ゴシック"/>
        <w:color w:val="000000"/>
        <w:kern w:val="0"/>
        <w:szCs w:val="28"/>
      </w:rPr>
    </w:pPr>
    <w:r w:rsidRPr="00A41A60">
      <w:rPr>
        <w:rFonts w:ascii="ＭＳ 明朝" w:eastAsia="ＭＳ ゴシック" w:hAnsi="Times New Roman" w:cs="ＭＳ ゴシック" w:hint="eastAsia"/>
        <w:color w:val="000000"/>
        <w:kern w:val="0"/>
        <w:szCs w:val="28"/>
      </w:rPr>
      <w:t>別紙</w:t>
    </w:r>
    <w:r w:rsidR="000154D8" w:rsidRPr="00A41A60">
      <w:rPr>
        <w:rFonts w:ascii="ＭＳ 明朝" w:eastAsia="ＭＳ ゴシック" w:hAnsi="Times New Roman" w:cs="ＭＳ ゴシック" w:hint="eastAsia"/>
        <w:color w:val="000000"/>
        <w:kern w:val="0"/>
        <w:szCs w:val="28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2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7CA"/>
    <w:rsid w:val="00015310"/>
    <w:rsid w:val="000154D8"/>
    <w:rsid w:val="00023F3F"/>
    <w:rsid w:val="00084B73"/>
    <w:rsid w:val="000856BC"/>
    <w:rsid w:val="000870DA"/>
    <w:rsid w:val="000B664E"/>
    <w:rsid w:val="000D3340"/>
    <w:rsid w:val="000E4280"/>
    <w:rsid w:val="001002D9"/>
    <w:rsid w:val="0010100C"/>
    <w:rsid w:val="00114183"/>
    <w:rsid w:val="001205C4"/>
    <w:rsid w:val="0012654D"/>
    <w:rsid w:val="001303C0"/>
    <w:rsid w:val="00137B70"/>
    <w:rsid w:val="00165028"/>
    <w:rsid w:val="00177D1C"/>
    <w:rsid w:val="001953B7"/>
    <w:rsid w:val="001A21D9"/>
    <w:rsid w:val="001A5049"/>
    <w:rsid w:val="001C4638"/>
    <w:rsid w:val="001E74C1"/>
    <w:rsid w:val="00203F33"/>
    <w:rsid w:val="002167EC"/>
    <w:rsid w:val="002533B3"/>
    <w:rsid w:val="00267298"/>
    <w:rsid w:val="00282A16"/>
    <w:rsid w:val="002A4BAA"/>
    <w:rsid w:val="002E1EAD"/>
    <w:rsid w:val="002E2782"/>
    <w:rsid w:val="002F0405"/>
    <w:rsid w:val="003272D4"/>
    <w:rsid w:val="00346D31"/>
    <w:rsid w:val="00375697"/>
    <w:rsid w:val="00492F66"/>
    <w:rsid w:val="00562990"/>
    <w:rsid w:val="00566910"/>
    <w:rsid w:val="00586143"/>
    <w:rsid w:val="005E14D6"/>
    <w:rsid w:val="005E55E5"/>
    <w:rsid w:val="005F2DC9"/>
    <w:rsid w:val="00692DE2"/>
    <w:rsid w:val="006B7310"/>
    <w:rsid w:val="006D57ED"/>
    <w:rsid w:val="006F1CC5"/>
    <w:rsid w:val="00720EBC"/>
    <w:rsid w:val="0074156A"/>
    <w:rsid w:val="00803F3F"/>
    <w:rsid w:val="008223D8"/>
    <w:rsid w:val="00823C8D"/>
    <w:rsid w:val="00891ABB"/>
    <w:rsid w:val="009243E0"/>
    <w:rsid w:val="00A41A60"/>
    <w:rsid w:val="00A44E47"/>
    <w:rsid w:val="00A467CA"/>
    <w:rsid w:val="00A55929"/>
    <w:rsid w:val="00A9176A"/>
    <w:rsid w:val="00AB6803"/>
    <w:rsid w:val="00AD300A"/>
    <w:rsid w:val="00B67C80"/>
    <w:rsid w:val="00BC452E"/>
    <w:rsid w:val="00C263FE"/>
    <w:rsid w:val="00C8099C"/>
    <w:rsid w:val="00CD444F"/>
    <w:rsid w:val="00D461E2"/>
    <w:rsid w:val="00D54967"/>
    <w:rsid w:val="00D56852"/>
    <w:rsid w:val="00DB038A"/>
    <w:rsid w:val="00DB31F8"/>
    <w:rsid w:val="00E14AC2"/>
    <w:rsid w:val="00E356AA"/>
    <w:rsid w:val="00E41D31"/>
    <w:rsid w:val="00E57491"/>
    <w:rsid w:val="00E6310A"/>
    <w:rsid w:val="00ED561C"/>
    <w:rsid w:val="00F27AF5"/>
    <w:rsid w:val="00F30E87"/>
    <w:rsid w:val="00F359B3"/>
    <w:rsid w:val="00F479A6"/>
    <w:rsid w:val="00F63DA3"/>
    <w:rsid w:val="00F76BB3"/>
    <w:rsid w:val="00FA2902"/>
    <w:rsid w:val="00FE4519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41174"/>
  <w15:chartTrackingRefBased/>
  <w15:docId w15:val="{4A06E809-B760-42D8-8E26-5F6AEC5F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4183"/>
    <w:rPr>
      <w:kern w:val="2"/>
      <w:sz w:val="24"/>
      <w:szCs w:val="24"/>
    </w:rPr>
  </w:style>
  <w:style w:type="paragraph" w:styleId="a5">
    <w:name w:val="footer"/>
    <w:basedOn w:val="a"/>
    <w:link w:val="a6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4183"/>
    <w:rPr>
      <w:kern w:val="2"/>
      <w:sz w:val="24"/>
      <w:szCs w:val="24"/>
    </w:rPr>
  </w:style>
  <w:style w:type="paragraph" w:styleId="a7">
    <w:name w:val="Balloon Text"/>
    <w:basedOn w:val="a"/>
    <w:link w:val="a8"/>
    <w:rsid w:val="003272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72D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８/９"/>
    <w:rsid w:val="00B67C80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新潟県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t0600401</dc:creator>
  <cp:keywords/>
  <cp:lastModifiedBy>新潟県</cp:lastModifiedBy>
  <cp:revision>4</cp:revision>
  <cp:lastPrinted>2020-12-01T07:05:00Z</cp:lastPrinted>
  <dcterms:created xsi:type="dcterms:W3CDTF">2024-04-10T04:17:00Z</dcterms:created>
  <dcterms:modified xsi:type="dcterms:W3CDTF">2026-04-08T00:15:00Z</dcterms:modified>
</cp:coreProperties>
</file>